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FA6CFA" w14:textId="13704CD6" w:rsidR="003007FA" w:rsidRDefault="003B0079" w:rsidP="00112AC8">
      <w:pPr>
        <w:spacing w:line="0" w:lineRule="atLeast"/>
        <w:jc w:val="left"/>
        <w:outlineLvl w:val="0"/>
        <w:rPr>
          <w:rFonts w:ascii="Cambria Math" w:hAnsi="Cambria Math" w:cs="Arial"/>
          <w:b/>
          <w:color w:val="262626"/>
          <w:kern w:val="0"/>
          <w:sz w:val="28"/>
          <w:szCs w:val="28"/>
        </w:rPr>
      </w:pPr>
      <w:r>
        <w:rPr>
          <w:rFonts w:ascii="Cambria Math" w:hAnsi="Cambria Math" w:cs="Arial"/>
          <w:b/>
          <w:color w:val="262626"/>
          <w:kern w:val="0"/>
          <w:sz w:val="28"/>
          <w:szCs w:val="28"/>
        </w:rPr>
        <w:t>Linear algebra basics</w:t>
      </w:r>
    </w:p>
    <w:p w14:paraId="5DC61714" w14:textId="7164D964" w:rsidR="003B0079" w:rsidRPr="00BB32F7" w:rsidRDefault="001A5BB1" w:rsidP="00112AC8">
      <w:pPr>
        <w:spacing w:line="0" w:lineRule="atLeast"/>
        <w:jc w:val="left"/>
        <w:rPr>
          <w:rFonts w:ascii="Cambria Math" w:hAnsi="Cambria Math" w:cs="Arial"/>
          <w:color w:val="262626"/>
          <w:kern w:val="0"/>
        </w:rPr>
      </w:pPr>
      <w:r w:rsidRPr="00BB32F7">
        <w:rPr>
          <w:rFonts w:ascii="Cambria Math" w:hAnsi="Cambria Math" w:cs="Arial"/>
          <w:color w:val="262626"/>
          <w:kern w:val="0"/>
        </w:rPr>
        <w:t>Rank r = number of rows which are linear independent.</w:t>
      </w:r>
    </w:p>
    <w:p w14:paraId="035CFB01" w14:textId="55C16926" w:rsidR="00BB32F7" w:rsidRDefault="00BB32F7" w:rsidP="00112AC8">
      <w:pPr>
        <w:spacing w:line="0" w:lineRule="atLeast"/>
        <w:jc w:val="left"/>
        <w:rPr>
          <w:rFonts w:ascii="Cambria Math" w:hAnsi="Cambria Math" w:cs="Arial"/>
          <w:color w:val="262626"/>
          <w:kern w:val="0"/>
        </w:rPr>
      </w:pPr>
      <w:r>
        <w:rPr>
          <w:rFonts w:ascii="Cambria Math" w:hAnsi="Cambria Math" w:cs="Arial"/>
          <w:bCs/>
          <w:color w:val="262626"/>
          <w:kern w:val="0"/>
        </w:rPr>
        <w:t xml:space="preserve">M is symmetric </w:t>
      </w:r>
      <w:r>
        <w:rPr>
          <w:rFonts w:ascii="Cambria Math" w:hAnsi="Cambria Math" w:cs="Arial"/>
          <w:bCs/>
          <w:color w:val="262626"/>
          <w:kern w:val="0"/>
        </w:rPr>
        <w:t xml:space="preserve">-&gt; </w:t>
      </w:r>
      <w:r>
        <w:rPr>
          <w:rFonts w:ascii="Cambria Math" w:hAnsi="Cambria Math" w:cs="Arial"/>
          <w:bCs/>
          <w:color w:val="262626"/>
          <w:kern w:val="0"/>
        </w:rPr>
        <w:t>M = M</w:t>
      </w:r>
      <w:r w:rsidRPr="008B1FD3">
        <w:rPr>
          <w:rFonts w:ascii="Cambria Math" w:hAnsi="Cambria Math" w:cs="Arial"/>
          <w:bCs/>
          <w:color w:val="262626"/>
          <w:kern w:val="0"/>
          <w:vertAlign w:val="superscript"/>
        </w:rPr>
        <w:t>T</w:t>
      </w:r>
      <w:r>
        <w:rPr>
          <w:rFonts w:ascii="Cambria Math" w:hAnsi="Cambria Math" w:cs="Arial"/>
          <w:bCs/>
          <w:color w:val="262626"/>
          <w:kern w:val="0"/>
        </w:rPr>
        <w:t>.</w:t>
      </w:r>
    </w:p>
    <w:p w14:paraId="28B881AB" w14:textId="62B00B24" w:rsidR="00B8634C" w:rsidRDefault="00B8634C" w:rsidP="00112AC8">
      <w:pPr>
        <w:spacing w:line="0" w:lineRule="atLeast"/>
        <w:jc w:val="left"/>
        <w:rPr>
          <w:rFonts w:ascii="Cambria Math" w:hAnsi="Cambria Math" w:cs="Arial"/>
          <w:color w:val="262626"/>
          <w:kern w:val="0"/>
        </w:rPr>
      </w:pPr>
      <w:r w:rsidRPr="00B8634C">
        <w:rPr>
          <w:rFonts w:ascii="Cambria Math" w:hAnsi="Cambria Math" w:cs="Arial"/>
          <w:color w:val="262626"/>
          <w:kern w:val="0"/>
        </w:rPr>
        <w:t>∥N∥</w:t>
      </w:r>
      <w:r>
        <w:rPr>
          <w:rFonts w:ascii="Cambria Math" w:hAnsi="Cambria Math" w:cs="Arial"/>
          <w:color w:val="262626"/>
          <w:kern w:val="0"/>
        </w:rPr>
        <w:t xml:space="preserve"> =</w:t>
      </w:r>
      <w:r w:rsidRPr="00B8634C">
        <w:rPr>
          <w:rFonts w:ascii="Cambria Math" w:hAnsi="Cambria Math" w:cs="Arial"/>
          <w:color w:val="262626"/>
          <w:kern w:val="0"/>
        </w:rPr>
        <w:t xml:space="preserve"> Frobenius norm</w:t>
      </w:r>
      <w:r>
        <w:rPr>
          <w:rFonts w:ascii="Cambria Math" w:hAnsi="Cambria Math" w:cs="Arial"/>
          <w:color w:val="262626"/>
          <w:kern w:val="0"/>
        </w:rPr>
        <w:t xml:space="preserve"> = </w:t>
      </w:r>
      <w:r w:rsidRPr="00B8634C">
        <w:rPr>
          <w:rFonts w:ascii="Cambria Math" w:hAnsi="Cambria Math" w:cs="Arial"/>
          <w:color w:val="262626"/>
          <w:kern w:val="0"/>
        </w:rPr>
        <w:t xml:space="preserve">the square root of the sum of the squares of the elements of </w:t>
      </w:r>
      <w:r>
        <w:rPr>
          <w:rFonts w:ascii="Cambria Math" w:hAnsi="Cambria Math" w:cs="Arial"/>
          <w:color w:val="262626"/>
          <w:kern w:val="0"/>
        </w:rPr>
        <w:t>N</w:t>
      </w:r>
      <w:r w:rsidR="00BB32F7">
        <w:rPr>
          <w:rFonts w:ascii="Cambria Math" w:hAnsi="Cambria Math" w:cs="Arial"/>
          <w:color w:val="262626"/>
          <w:kern w:val="0"/>
        </w:rPr>
        <w:t>.</w:t>
      </w:r>
    </w:p>
    <w:p w14:paraId="65486CF0" w14:textId="77777777" w:rsidR="001A5BB1" w:rsidRPr="001A5BB1" w:rsidRDefault="001A5BB1" w:rsidP="00112AC8">
      <w:pPr>
        <w:spacing w:line="0" w:lineRule="atLeast"/>
        <w:jc w:val="left"/>
        <w:outlineLvl w:val="0"/>
        <w:rPr>
          <w:rFonts w:ascii="Cambria Math" w:hAnsi="Cambria Math" w:cs="Arial"/>
          <w:color w:val="262626"/>
          <w:kern w:val="0"/>
          <w:u w:val="single"/>
        </w:rPr>
      </w:pPr>
      <w:r w:rsidRPr="001A5BB1">
        <w:rPr>
          <w:rFonts w:ascii="Cambria Math" w:hAnsi="Cambria Math" w:cs="Arial"/>
          <w:color w:val="262626"/>
          <w:kern w:val="0"/>
          <w:u w:val="single"/>
        </w:rPr>
        <w:t>Eigen-decomposition</w:t>
      </w:r>
    </w:p>
    <w:p w14:paraId="40027216" w14:textId="286B6E4B" w:rsidR="001A5BB1" w:rsidRDefault="001A5BB1" w:rsidP="00112AC8">
      <w:pPr>
        <w:spacing w:line="0" w:lineRule="atLeast"/>
        <w:jc w:val="left"/>
        <w:rPr>
          <w:rFonts w:ascii="Cambria Math" w:hAnsi="Cambria Math" w:cs="Arial"/>
          <w:color w:val="262626"/>
          <w:kern w:val="0"/>
        </w:rPr>
      </w:pPr>
      <w:r w:rsidRPr="001A5BB1">
        <w:rPr>
          <w:rFonts w:ascii="Cambria Math" w:hAnsi="Cambria Math" w:cs="Arial"/>
          <w:color w:val="262626"/>
          <w:kern w:val="0"/>
        </w:rPr>
        <w:t>Me = λ</w:t>
      </w:r>
      <w:r>
        <w:rPr>
          <w:rFonts w:ascii="Cambria Math" w:hAnsi="Cambria Math" w:cs="Arial"/>
          <w:color w:val="262626"/>
          <w:kern w:val="0"/>
        </w:rPr>
        <w:t>e</w:t>
      </w:r>
      <w:r w:rsidR="00B8634C">
        <w:rPr>
          <w:rFonts w:ascii="Cambria Math" w:hAnsi="Cambria Math" w:cs="Arial"/>
          <w:color w:val="262626"/>
          <w:kern w:val="0"/>
        </w:rPr>
        <w:t xml:space="preserve"> (</w:t>
      </w:r>
      <w:r w:rsidR="00B8634C" w:rsidRPr="001A5BB1">
        <w:rPr>
          <w:rFonts w:ascii="Cambria Math" w:hAnsi="Cambria Math" w:cs="Arial"/>
          <w:color w:val="262626"/>
          <w:kern w:val="0"/>
        </w:rPr>
        <w:t>λ</w:t>
      </w:r>
      <w:r w:rsidR="00B8634C">
        <w:rPr>
          <w:rFonts w:ascii="Cambria Math" w:hAnsi="Cambria Math" w:cs="Arial"/>
          <w:color w:val="262626"/>
          <w:kern w:val="0"/>
        </w:rPr>
        <w:t xml:space="preserve"> = eigenvalue, e = eigenvector)</w:t>
      </w:r>
    </w:p>
    <w:p w14:paraId="3C73007F" w14:textId="0DB30AF8" w:rsidR="00B8634C" w:rsidRPr="001A5BB1" w:rsidRDefault="00B8634C" w:rsidP="00112AC8">
      <w:pPr>
        <w:spacing w:line="0" w:lineRule="atLeast"/>
        <w:jc w:val="left"/>
        <w:rPr>
          <w:rFonts w:ascii="Cambria Math" w:hAnsi="Cambria Math" w:cs="Arial"/>
          <w:color w:val="262626"/>
          <w:kern w:val="0"/>
        </w:rPr>
      </w:pPr>
      <w:r>
        <w:rPr>
          <w:rFonts w:ascii="Cambria Math" w:hAnsi="Cambria Math" w:cs="Arial"/>
          <w:color w:val="262626"/>
          <w:kern w:val="0"/>
        </w:rPr>
        <w:t>[e: unit length, first nonzero value positive]</w:t>
      </w:r>
    </w:p>
    <w:p w14:paraId="3B8651A7" w14:textId="5C388E3F" w:rsidR="001A5BB1" w:rsidRDefault="001A5BB1" w:rsidP="00112AC8">
      <w:pPr>
        <w:pStyle w:val="a3"/>
        <w:numPr>
          <w:ilvl w:val="0"/>
          <w:numId w:val="9"/>
        </w:numPr>
        <w:spacing w:line="0" w:lineRule="atLeast"/>
        <w:ind w:firstLineChars="0"/>
        <w:jc w:val="left"/>
        <w:rPr>
          <w:rFonts w:ascii="Cambria Math" w:hAnsi="Cambria Math" w:cs="Arial"/>
          <w:color w:val="262626"/>
          <w:kern w:val="0"/>
        </w:rPr>
      </w:pPr>
      <w:r w:rsidRPr="001A5BB1">
        <w:rPr>
          <w:rFonts w:ascii="Cambria Math" w:hAnsi="Cambria Math" w:cs="Arial"/>
          <w:color w:val="262626"/>
          <w:kern w:val="0"/>
        </w:rPr>
        <w:t>det(M – λI) = 0</w:t>
      </w:r>
    </w:p>
    <w:p w14:paraId="3192877F" w14:textId="38C1F190" w:rsidR="005079CB" w:rsidRPr="008B1FD3" w:rsidRDefault="005079CB" w:rsidP="00112AC8">
      <w:pPr>
        <w:spacing w:line="0" w:lineRule="atLeast"/>
        <w:jc w:val="left"/>
        <w:outlineLvl w:val="0"/>
        <w:rPr>
          <w:rFonts w:ascii="Cambria Math" w:hAnsi="Cambria Math" w:cs="Arial"/>
          <w:bCs/>
          <w:color w:val="262626"/>
          <w:kern w:val="0"/>
        </w:rPr>
      </w:pPr>
      <w:r>
        <w:rPr>
          <w:rFonts w:ascii="Cambria Math" w:hAnsi="Cambria Math" w:cs="Arial"/>
          <w:color w:val="262626"/>
          <w:kern w:val="0"/>
        </w:rPr>
        <w:t xml:space="preserve">M = </w:t>
      </w:r>
      <w:r w:rsidR="002B4DD1">
        <w:rPr>
          <w:rFonts w:ascii="Cambria Math" w:hAnsi="Cambria Math" w:cs="Arial"/>
          <w:color w:val="262626"/>
          <w:kern w:val="0"/>
        </w:rPr>
        <w:t>X</w:t>
      </w:r>
      <w:r w:rsidR="002B4DD1" w:rsidRPr="002B4DD1">
        <w:rPr>
          <w:rFonts w:ascii="Cambria Math" w:hAnsi="Cambria Math" w:cs="Arial"/>
          <w:b/>
          <w:bCs/>
          <w:color w:val="262626"/>
          <w:kern w:val="0"/>
        </w:rPr>
        <w:t>Λ</w:t>
      </w:r>
      <w:r w:rsidR="002B4DD1">
        <w:rPr>
          <w:rFonts w:ascii="Cambria Math" w:hAnsi="Cambria Math" w:cs="Arial"/>
          <w:b/>
          <w:bCs/>
          <w:color w:val="262626"/>
          <w:kern w:val="0"/>
        </w:rPr>
        <w:t>X</w:t>
      </w:r>
      <w:r w:rsidR="002B4DD1">
        <w:rPr>
          <w:rFonts w:ascii="Cambria Math" w:hAnsi="Cambria Math" w:cs="Arial"/>
          <w:b/>
          <w:bCs/>
          <w:color w:val="262626"/>
          <w:kern w:val="0"/>
          <w:vertAlign w:val="superscript"/>
        </w:rPr>
        <w:t>T</w:t>
      </w:r>
    </w:p>
    <w:p w14:paraId="680D15BC" w14:textId="614DCA8F" w:rsidR="002B4DD1" w:rsidRPr="002B4DD1" w:rsidRDefault="002B4DD1" w:rsidP="00112AC8">
      <w:pPr>
        <w:spacing w:line="0" w:lineRule="atLeast"/>
        <w:jc w:val="left"/>
        <w:rPr>
          <w:rFonts w:ascii="Cambria Math" w:hAnsi="Cambria Math" w:cs="Arial"/>
          <w:color w:val="262626"/>
          <w:kern w:val="0"/>
        </w:rPr>
      </w:pPr>
      <w:r>
        <w:rPr>
          <w:rFonts w:ascii="Cambria Math" w:hAnsi="Cambria Math" w:cs="Arial"/>
          <w:color w:val="262626"/>
          <w:kern w:val="0"/>
        </w:rPr>
        <w:t xml:space="preserve">X = eigenvector matrix; </w:t>
      </w:r>
      <w:r>
        <w:rPr>
          <w:rFonts w:ascii="Helvetica" w:hAnsi="Helvetica" w:cs="Helvetica"/>
          <w:noProof/>
          <w:color w:val="1C1C1C"/>
          <w:kern w:val="0"/>
          <w:sz w:val="28"/>
          <w:szCs w:val="28"/>
        </w:rPr>
        <w:drawing>
          <wp:inline distT="0" distB="0" distL="0" distR="0" wp14:anchorId="145E71F3" wp14:editId="51CA4E6D">
            <wp:extent cx="504000" cy="127617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" cy="12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CF224" w14:textId="77777777" w:rsidR="00402F76" w:rsidRPr="004B0BC2" w:rsidRDefault="00402F76" w:rsidP="00112AC8">
      <w:pPr>
        <w:spacing w:line="0" w:lineRule="atLeast"/>
        <w:jc w:val="left"/>
        <w:outlineLvl w:val="0"/>
        <w:rPr>
          <w:rFonts w:ascii="Cambria Math" w:hAnsi="Cambria Math" w:cs="Arial"/>
          <w:b/>
          <w:color w:val="262626"/>
          <w:kern w:val="0"/>
          <w:sz w:val="28"/>
          <w:szCs w:val="28"/>
        </w:rPr>
      </w:pPr>
      <w:r w:rsidRPr="004B0BC2">
        <w:rPr>
          <w:rFonts w:ascii="Cambria Math" w:hAnsi="Cambria Math" w:cs="Arial"/>
          <w:b/>
          <w:color w:val="262626"/>
          <w:kern w:val="0"/>
          <w:sz w:val="28"/>
          <w:szCs w:val="28"/>
        </w:rPr>
        <w:t>Dimensionality Reduction</w:t>
      </w:r>
    </w:p>
    <w:p w14:paraId="3FF21789" w14:textId="77777777" w:rsidR="00402F76" w:rsidRPr="004B0BC2" w:rsidRDefault="00402F76" w:rsidP="00112AC8">
      <w:pPr>
        <w:pStyle w:val="Default"/>
        <w:spacing w:line="0" w:lineRule="atLeast"/>
        <w:outlineLvl w:val="0"/>
        <w:rPr>
          <w:rFonts w:ascii="Cambria Math" w:hAnsi="Cambria Math" w:cs="Calibri"/>
          <w:color w:val="auto"/>
          <w:u w:val="single"/>
        </w:rPr>
      </w:pPr>
      <w:r w:rsidRPr="004B0BC2">
        <w:rPr>
          <w:rFonts w:ascii="Cambria Math" w:hAnsi="Cambria Math" w:cs="Calibri"/>
          <w:color w:val="auto"/>
          <w:u w:val="single"/>
        </w:rPr>
        <w:t>Dimensionality reduction</w:t>
      </w:r>
    </w:p>
    <w:p w14:paraId="457DAF0C" w14:textId="77777777" w:rsidR="00402F76" w:rsidRPr="004B0BC2" w:rsidRDefault="00402F76" w:rsidP="00112AC8">
      <w:pPr>
        <w:pStyle w:val="Default"/>
        <w:numPr>
          <w:ilvl w:val="0"/>
          <w:numId w:val="3"/>
        </w:numPr>
        <w:spacing w:line="0" w:lineRule="atLeast"/>
        <w:rPr>
          <w:rFonts w:ascii="Cambria Math" w:hAnsi="Cambria Math" w:cs="Calibri"/>
          <w:color w:val="auto"/>
        </w:rPr>
      </w:pPr>
      <w:r w:rsidRPr="004B0BC2">
        <w:rPr>
          <w:rFonts w:ascii="Cambria Math" w:hAnsi="Cambria Math" w:cs="Calibri"/>
          <w:color w:val="auto"/>
        </w:rPr>
        <w:t xml:space="preserve">compress/reduce dimension </w:t>
      </w:r>
    </w:p>
    <w:p w14:paraId="2A18C0FD" w14:textId="265C1B1F" w:rsidR="000D25CC" w:rsidRPr="004B0BC2" w:rsidRDefault="000D25CC" w:rsidP="00112AC8">
      <w:pPr>
        <w:pStyle w:val="Default"/>
        <w:numPr>
          <w:ilvl w:val="1"/>
          <w:numId w:val="3"/>
        </w:numPr>
        <w:spacing w:line="0" w:lineRule="atLeast"/>
        <w:rPr>
          <w:rFonts w:ascii="Cambria Math" w:hAnsi="Cambria Math" w:cs="Calibri"/>
          <w:color w:val="auto"/>
        </w:rPr>
      </w:pPr>
      <w:r w:rsidRPr="004B0BC2">
        <w:rPr>
          <w:rFonts w:ascii="Cambria Math" w:hAnsi="Cambria Math" w:cs="Calibri"/>
          <w:color w:val="auto"/>
        </w:rPr>
        <w:t xml:space="preserve">reason: 1. Discover hidden correlations. 2. Remove </w:t>
      </w:r>
      <w:r w:rsidR="00F8270D" w:rsidRPr="004B0BC2">
        <w:rPr>
          <w:rFonts w:ascii="Cambria Math" w:hAnsi="Cambria Math" w:cs="Calibri"/>
          <w:color w:val="auto"/>
        </w:rPr>
        <w:t>redundant</w:t>
      </w:r>
      <w:r w:rsidRPr="004B0BC2">
        <w:rPr>
          <w:rFonts w:ascii="Cambria Math" w:hAnsi="Cambria Math" w:cs="Calibri"/>
          <w:color w:val="auto"/>
        </w:rPr>
        <w:t xml:space="preserve"> and noisy. 3. Interpretation and visualization. 4. </w:t>
      </w:r>
      <w:r w:rsidR="00F8270D" w:rsidRPr="004B0BC2">
        <w:rPr>
          <w:rFonts w:ascii="Cambria Math" w:hAnsi="Cambria Math" w:cs="Calibri"/>
          <w:color w:val="auto"/>
        </w:rPr>
        <w:t>Easy</w:t>
      </w:r>
      <w:r w:rsidRPr="004B0BC2">
        <w:rPr>
          <w:rFonts w:ascii="Cambria Math" w:hAnsi="Cambria Math" w:cs="Calibri"/>
          <w:color w:val="auto"/>
        </w:rPr>
        <w:t xml:space="preserve"> storage and processing</w:t>
      </w:r>
    </w:p>
    <w:p w14:paraId="01B135C1" w14:textId="77777777" w:rsidR="00402F76" w:rsidRPr="004B0BC2" w:rsidRDefault="00402F76" w:rsidP="00112AC8">
      <w:pPr>
        <w:pStyle w:val="Default"/>
        <w:numPr>
          <w:ilvl w:val="0"/>
          <w:numId w:val="3"/>
        </w:numPr>
        <w:spacing w:line="0" w:lineRule="atLeast"/>
        <w:rPr>
          <w:rFonts w:ascii="Cambria Math" w:hAnsi="Cambria Math" w:cs="Calibri"/>
          <w:color w:val="auto"/>
        </w:rPr>
      </w:pPr>
      <w:r w:rsidRPr="004B0BC2">
        <w:rPr>
          <w:rFonts w:ascii="Cambria Math" w:hAnsi="Cambria Math" w:cs="Calibri"/>
          <w:color w:val="auto"/>
        </w:rPr>
        <w:t xml:space="preserve">reconstruct the original matrix by two or more smaller matrices </w:t>
      </w:r>
    </w:p>
    <w:p w14:paraId="0667F127" w14:textId="77777777" w:rsidR="00402F76" w:rsidRPr="004B0BC2" w:rsidRDefault="00402F76" w:rsidP="00112AC8">
      <w:pPr>
        <w:pStyle w:val="Default"/>
        <w:spacing w:line="0" w:lineRule="atLeast"/>
        <w:outlineLvl w:val="0"/>
        <w:rPr>
          <w:rFonts w:ascii="Cambria Math" w:hAnsi="Cambria Math" w:cs="Calibri"/>
          <w:color w:val="auto"/>
          <w:u w:val="single"/>
        </w:rPr>
      </w:pPr>
      <w:r w:rsidRPr="004B0BC2">
        <w:rPr>
          <w:rFonts w:ascii="Cambria Math" w:hAnsi="Cambria Math" w:cs="Calibri"/>
          <w:color w:val="auto"/>
          <w:u w:val="single"/>
        </w:rPr>
        <w:t>Singular value decomposition (SVD)</w:t>
      </w:r>
    </w:p>
    <w:p w14:paraId="2A72EFA6" w14:textId="525CEFCB" w:rsidR="00402F76" w:rsidRPr="00330896" w:rsidRDefault="00D41B02" w:rsidP="00112AC8">
      <w:pPr>
        <w:pStyle w:val="Default"/>
        <w:numPr>
          <w:ilvl w:val="0"/>
          <w:numId w:val="5"/>
        </w:numPr>
        <w:spacing w:line="0" w:lineRule="atLeast"/>
        <w:rPr>
          <w:rFonts w:ascii="Cambria Math" w:eastAsia="Cambria Math" w:hAnsi="Cambria Math" w:cs="Cambria Math"/>
        </w:rPr>
      </w:pPr>
      <w:r w:rsidRPr="004B0BC2">
        <w:rPr>
          <w:rFonts w:ascii="Cambria Math" w:eastAsia="Cambria Math" w:hAnsi="Cambria Math" w:cs="Cambria Math"/>
          <w:color w:val="auto"/>
        </w:rPr>
        <w:t>A=</w:t>
      </w:r>
      <w:r w:rsidR="00402F76" w:rsidRPr="004B0BC2">
        <w:rPr>
          <w:rFonts w:ascii="Cambria Math" w:eastAsia="Cambria Math" w:hAnsi="Cambria Math" w:cs="Cambria Math"/>
          <w:color w:val="auto"/>
        </w:rPr>
        <w:t>𝑈</w:t>
      </w:r>
      <w:r w:rsidR="00402F76" w:rsidRPr="004B0BC2">
        <w:rPr>
          <w:rFonts w:ascii="Cambria Math" w:hAnsi="Cambria Math" w:cs="Cambria Math"/>
          <w:color w:val="auto"/>
        </w:rPr>
        <w:t>Σ</w:t>
      </w:r>
      <w:r w:rsidR="00402F76" w:rsidRPr="004B0BC2">
        <w:rPr>
          <w:rFonts w:ascii="Cambria Math" w:eastAsia="Cambria Math" w:hAnsi="Cambria Math" w:cs="Cambria Math"/>
          <w:color w:val="auto"/>
        </w:rPr>
        <w:t>𝑉</w:t>
      </w:r>
      <w:r w:rsidR="00FF328B" w:rsidRPr="004B0BC2">
        <w:rPr>
          <w:rFonts w:ascii="Cambria Math" w:eastAsia="Cambria Math" w:hAnsi="Cambria Math" w:cs="Cambria Math"/>
          <w:color w:val="auto"/>
          <w:vertAlign w:val="superscript"/>
        </w:rPr>
        <w:t>T</w:t>
      </w:r>
      <w:r w:rsidR="00330896">
        <w:rPr>
          <w:rFonts w:ascii="Cambria Math" w:eastAsia="Cambria Math" w:hAnsi="Cambria Math" w:cs="Cambria Math"/>
          <w:color w:val="auto"/>
        </w:rPr>
        <w:t>=</w:t>
      </w:r>
      <w:r w:rsidR="00330896" w:rsidRPr="00330896">
        <w:rPr>
          <w:rFonts w:ascii="Cambria Math" w:hAnsi="Cambria Math" w:cs="Cambria Math"/>
        </w:rPr>
        <w:t xml:space="preserve"> </w:t>
      </w:r>
      <w:r w:rsidR="00330896" w:rsidRPr="004B0BC2">
        <w:rPr>
          <w:rFonts w:ascii="Cambria Math" w:hAnsi="Cambria Math" w:cs="Cambria Math"/>
          <w:color w:val="auto"/>
        </w:rPr>
        <w:t>Σ</w:t>
      </w:r>
      <w:r w:rsidR="00330896">
        <w:rPr>
          <w:rFonts w:ascii="Cambria Math" w:hAnsi="Cambria Math" w:cs="Cambria Math"/>
          <w:color w:val="auto"/>
          <w:vertAlign w:val="subscript"/>
        </w:rPr>
        <w:t>i</w:t>
      </w:r>
      <w:r w:rsidR="00330896" w:rsidRPr="00330896">
        <w:rPr>
          <w:rFonts w:ascii="Cambria Math" w:eastAsia="Cambria Math" w:hAnsi="Cambria Math" w:cs="Cambria Math"/>
        </w:rPr>
        <w:t>𝜎</w:t>
      </w:r>
      <w:r w:rsidR="00330896">
        <w:rPr>
          <w:rFonts w:ascii="Cambria Math" w:eastAsia="Cambria Math" w:hAnsi="Cambria Math" w:cs="Cambria Math"/>
          <w:vertAlign w:val="subscript"/>
        </w:rPr>
        <w:t>i</w:t>
      </w:r>
      <w:r w:rsidR="00330896" w:rsidRPr="00330896">
        <w:rPr>
          <w:rFonts w:ascii="Cambria Math" w:eastAsia="Cambria Math" w:hAnsi="Cambria Math" w:cs="Cambria Math"/>
        </w:rPr>
        <w:t>𝑢</w:t>
      </w:r>
      <w:r w:rsidR="00330896">
        <w:rPr>
          <w:rFonts w:ascii="Cambria Math" w:eastAsia="Cambria Math" w:hAnsi="Cambria Math" w:cs="Cambria Math"/>
          <w:vertAlign w:val="subscript"/>
        </w:rPr>
        <w:t>i</w:t>
      </w:r>
      <w:r w:rsidR="00330896" w:rsidRPr="00330896">
        <w:rPr>
          <w:rFonts w:ascii="Cambria Math" w:eastAsia="Cambria Math" w:hAnsi="Cambria Math" w:cs="Cambria Math"/>
        </w:rPr>
        <w:t>∘𝑣</w:t>
      </w:r>
      <w:r w:rsidR="00330896">
        <w:rPr>
          <w:rFonts w:ascii="Cambria Math" w:eastAsia="Cambria Math" w:hAnsi="Cambria Math" w:cs="Cambria Math"/>
          <w:vertAlign w:val="subscript"/>
        </w:rPr>
        <w:t>i</w:t>
      </w:r>
      <w:r w:rsidR="00330896">
        <w:rPr>
          <w:rFonts w:ascii="Cambria Math" w:eastAsia="Cambria Math" w:hAnsi="Cambria Math" w:cs="Cambria Math"/>
          <w:vertAlign w:val="superscript"/>
        </w:rPr>
        <w:t>T</w:t>
      </w:r>
    </w:p>
    <w:p w14:paraId="1FE4B1D1" w14:textId="77182B7B" w:rsidR="00B0233E" w:rsidRPr="00E5445D" w:rsidRDefault="00B0233E" w:rsidP="00112AC8">
      <w:pPr>
        <w:pStyle w:val="Default"/>
        <w:numPr>
          <w:ilvl w:val="0"/>
          <w:numId w:val="5"/>
        </w:numPr>
        <w:spacing w:line="0" w:lineRule="atLeast"/>
        <w:rPr>
          <w:rFonts w:ascii="Cambria Math" w:hAnsi="Cambria Math" w:cs="Cambria Math"/>
        </w:rPr>
      </w:pPr>
      <w:r w:rsidRPr="0073617D">
        <w:rPr>
          <w:rFonts w:ascii="Cambria Math" w:eastAsia="Cambria Math" w:hAnsi="Cambria Math" w:cs="Cambria Math"/>
          <w:b/>
          <w:color w:val="auto"/>
        </w:rPr>
        <w:t>𝑈</w:t>
      </w:r>
      <w:r w:rsidR="00E77031" w:rsidRPr="004B0BC2">
        <w:rPr>
          <w:rFonts w:ascii="Cambria Math" w:eastAsia="Cambria Math" w:hAnsi="Cambria Math" w:cs="Cambria Math"/>
          <w:color w:val="auto"/>
        </w:rPr>
        <w:t xml:space="preserve"> (m x </w:t>
      </w:r>
      <w:r w:rsidR="00772962">
        <w:rPr>
          <w:rFonts w:ascii="Cambria Math" w:eastAsia="Cambria Math" w:hAnsi="Cambria Math" w:cs="Cambria Math"/>
          <w:color w:val="auto"/>
        </w:rPr>
        <w:t>r</w:t>
      </w:r>
      <w:r w:rsidR="00085E8E">
        <w:rPr>
          <w:rFonts w:ascii="Cambria Math" w:eastAsia="Cambria Math" w:hAnsi="Cambria Math" w:cs="Cambria Math"/>
          <w:color w:val="auto"/>
        </w:rPr>
        <w:t xml:space="preserve">, </w:t>
      </w:r>
      <w:r w:rsidR="00330896" w:rsidRPr="00330896">
        <w:rPr>
          <w:rFonts w:ascii="Cambria Math" w:eastAsia="Cambria Math" w:hAnsi="Cambria Math" w:cs="Cambria Math"/>
        </w:rPr>
        <w:t>𝑢</w:t>
      </w:r>
      <w:r w:rsidR="00330896">
        <w:rPr>
          <w:rFonts w:ascii="Cambria Math" w:eastAsia="Cambria Math" w:hAnsi="Cambria Math" w:cs="Cambria Math"/>
          <w:vertAlign w:val="subscript"/>
        </w:rPr>
        <w:t xml:space="preserve">i </w:t>
      </w:r>
      <w:r w:rsidR="00330896">
        <w:rPr>
          <w:rFonts w:ascii="Cambria Math" w:eastAsia="Cambria Math" w:hAnsi="Cambria Math" w:cs="Cambria Math"/>
        </w:rPr>
        <w:t>=</w:t>
      </w:r>
      <w:r w:rsidR="00085E8E">
        <w:rPr>
          <w:rFonts w:ascii="Cambria Math" w:eastAsia="Cambria Math" w:hAnsi="Cambria Math" w:cs="Cambria Math"/>
          <w:color w:val="auto"/>
        </w:rPr>
        <w:t>left-signular vectors of A</w:t>
      </w:r>
      <w:r w:rsidRPr="004B0BC2">
        <w:rPr>
          <w:rFonts w:ascii="Cambria Math" w:eastAsia="Cambria Math" w:hAnsi="Cambria Math" w:cs="Cambria Math"/>
          <w:color w:val="auto"/>
        </w:rPr>
        <w:t>)</w:t>
      </w:r>
      <w:r w:rsidRPr="004B0BC2">
        <w:rPr>
          <w:rFonts w:ascii="Cambria Math" w:hAnsi="Cambria Math" w:cs="Cambria Math"/>
          <w:color w:val="auto"/>
        </w:rPr>
        <w:t>,</w:t>
      </w:r>
      <w:r w:rsidR="00E77031" w:rsidRPr="004B0BC2">
        <w:rPr>
          <w:rFonts w:ascii="Cambria Math" w:hAnsi="Cambria Math" w:cs="Cambria Math"/>
          <w:color w:val="auto"/>
        </w:rPr>
        <w:t xml:space="preserve"> </w:t>
      </w:r>
      <w:r w:rsidR="006D3600" w:rsidRPr="004B0BC2">
        <w:rPr>
          <w:rFonts w:ascii="Cambria Math" w:hAnsi="Cambria Math" w:cs="Cambria Math"/>
          <w:color w:val="auto"/>
        </w:rPr>
        <w:t xml:space="preserve">each cols are </w:t>
      </w:r>
      <w:r w:rsidR="00E77031" w:rsidRPr="004B0BC2">
        <w:rPr>
          <w:rFonts w:ascii="Cambria Math" w:hAnsi="Cambria Math" w:cs="Cambria Math"/>
          <w:color w:val="auto"/>
        </w:rPr>
        <w:t>eigenvectors</w:t>
      </w:r>
      <w:r w:rsidR="00D41B02" w:rsidRPr="004B0BC2">
        <w:rPr>
          <w:rFonts w:ascii="Cambria Math" w:hAnsi="Cambria Math" w:cs="Cambria Math"/>
          <w:color w:val="auto"/>
        </w:rPr>
        <w:t xml:space="preserve"> of AA</w:t>
      </w:r>
      <w:r w:rsidR="00E77031" w:rsidRPr="004B0BC2">
        <w:rPr>
          <w:rFonts w:ascii="Cambria Math" w:hAnsi="Cambria Math" w:cs="Cambria Math"/>
          <w:color w:val="auto"/>
          <w:vertAlign w:val="superscript"/>
        </w:rPr>
        <w:t>*</w:t>
      </w:r>
      <w:r w:rsidR="00DF5D72" w:rsidRPr="004B0BC2">
        <w:rPr>
          <w:rFonts w:ascii="Cambria Math" w:hAnsi="Cambria Math" w:cs="Cambria Math"/>
          <w:color w:val="auto"/>
        </w:rPr>
        <w:t>,</w:t>
      </w:r>
      <w:r w:rsidRPr="004B0BC2">
        <w:rPr>
          <w:rFonts w:ascii="Cambria Math" w:hAnsi="Cambria Math" w:cs="Cambria Math"/>
          <w:color w:val="auto"/>
        </w:rPr>
        <w:br/>
      </w:r>
      <w:r w:rsidRPr="0073617D">
        <w:rPr>
          <w:rFonts w:ascii="Cambria Math" w:eastAsia="Cambria Math" w:hAnsi="Cambria Math" w:cs="Cambria Math"/>
          <w:b/>
          <w:color w:val="auto"/>
        </w:rPr>
        <w:t>𝑉</w:t>
      </w:r>
      <w:r w:rsidR="00E77031" w:rsidRPr="004B0BC2">
        <w:rPr>
          <w:rFonts w:ascii="Cambria Math" w:eastAsia="Cambria Math" w:hAnsi="Cambria Math" w:cs="Cambria Math"/>
          <w:color w:val="auto"/>
        </w:rPr>
        <w:t xml:space="preserve"> (n x </w:t>
      </w:r>
      <w:r w:rsidR="00772962">
        <w:rPr>
          <w:rFonts w:ascii="Cambria Math" w:eastAsia="Cambria Math" w:hAnsi="Cambria Math" w:cs="Cambria Math"/>
          <w:color w:val="auto"/>
        </w:rPr>
        <w:t>r</w:t>
      </w:r>
      <w:r w:rsidR="00085E8E">
        <w:rPr>
          <w:rFonts w:ascii="Cambria Math" w:eastAsia="Cambria Math" w:hAnsi="Cambria Math" w:cs="Cambria Math"/>
          <w:color w:val="auto"/>
        </w:rPr>
        <w:t xml:space="preserve">, </w:t>
      </w:r>
      <w:r w:rsidR="00330896" w:rsidRPr="00330896">
        <w:rPr>
          <w:rFonts w:ascii="Cambria Math" w:eastAsia="Cambria Math" w:hAnsi="Cambria Math" w:cs="Cambria Math"/>
        </w:rPr>
        <w:t>𝑣</w:t>
      </w:r>
      <w:r w:rsidR="00330896">
        <w:rPr>
          <w:rFonts w:ascii="Cambria Math" w:eastAsia="Cambria Math" w:hAnsi="Cambria Math" w:cs="Cambria Math"/>
          <w:vertAlign w:val="subscript"/>
        </w:rPr>
        <w:t xml:space="preserve">I </w:t>
      </w:r>
      <w:r w:rsidR="00330896">
        <w:rPr>
          <w:rFonts w:ascii="Cambria Math" w:eastAsia="Cambria Math" w:hAnsi="Cambria Math" w:cs="Cambria Math"/>
        </w:rPr>
        <w:t xml:space="preserve">= </w:t>
      </w:r>
      <w:r w:rsidR="00085E8E">
        <w:rPr>
          <w:rFonts w:ascii="Cambria Math" w:eastAsia="Cambria Math" w:hAnsi="Cambria Math" w:cs="Cambria Math"/>
          <w:color w:val="auto"/>
        </w:rPr>
        <w:t>right-signular vectors of A</w:t>
      </w:r>
      <w:r w:rsidRPr="004B0BC2">
        <w:rPr>
          <w:rFonts w:ascii="Cambria Math" w:eastAsia="Cambria Math" w:hAnsi="Cambria Math" w:cs="Cambria Math"/>
          <w:color w:val="auto"/>
        </w:rPr>
        <w:t>)</w:t>
      </w:r>
      <w:r w:rsidRPr="004B0BC2">
        <w:rPr>
          <w:rFonts w:ascii="Cambria Math" w:hAnsi="Cambria Math" w:cs="Calibri"/>
          <w:color w:val="auto"/>
        </w:rPr>
        <w:t xml:space="preserve">: </w:t>
      </w:r>
      <w:r w:rsidR="004271DF" w:rsidRPr="004B0BC2">
        <w:rPr>
          <w:rFonts w:ascii="Cambria Math" w:hAnsi="Cambria Math" w:cs="Calibri"/>
          <w:color w:val="auto"/>
        </w:rPr>
        <w:t xml:space="preserve">each cols are </w:t>
      </w:r>
      <w:r w:rsidR="00E77031" w:rsidRPr="004B0BC2">
        <w:rPr>
          <w:rFonts w:ascii="Cambria Math" w:hAnsi="Cambria Math" w:cs="Calibri"/>
          <w:color w:val="auto"/>
        </w:rPr>
        <w:t xml:space="preserve">eigenvectors of </w:t>
      </w:r>
      <w:r w:rsidR="00D41B02" w:rsidRPr="004B0BC2">
        <w:rPr>
          <w:rFonts w:ascii="Cambria Math" w:hAnsi="Cambria Math" w:cs="Calibri"/>
          <w:color w:val="auto"/>
        </w:rPr>
        <w:t>A</w:t>
      </w:r>
      <w:r w:rsidR="00E77031" w:rsidRPr="004B0BC2">
        <w:rPr>
          <w:rFonts w:ascii="Cambria Math" w:hAnsi="Cambria Math" w:cs="Calibri"/>
          <w:color w:val="auto"/>
          <w:vertAlign w:val="superscript"/>
        </w:rPr>
        <w:t>*</w:t>
      </w:r>
      <w:r w:rsidR="00D41B02" w:rsidRPr="004B0BC2">
        <w:rPr>
          <w:rFonts w:ascii="Cambria Math" w:hAnsi="Cambria Math" w:cs="Calibri"/>
          <w:color w:val="auto"/>
        </w:rPr>
        <w:t>A</w:t>
      </w:r>
      <w:r w:rsidR="004271DF" w:rsidRPr="004B0BC2">
        <w:rPr>
          <w:rFonts w:ascii="Cambria Math" w:hAnsi="Cambria Math" w:cs="Calibri"/>
          <w:color w:val="auto"/>
        </w:rPr>
        <w:br/>
      </w:r>
      <w:r w:rsidR="004271DF" w:rsidRPr="004B0BC2">
        <w:rPr>
          <w:rFonts w:ascii="Cambria Math" w:eastAsia="Cambria Math" w:hAnsi="Cambria Math" w:cs="Cambria Math"/>
          <w:color w:val="auto"/>
        </w:rPr>
        <w:t>U</w:t>
      </w:r>
      <w:r w:rsidR="004271DF" w:rsidRPr="004B0BC2">
        <w:rPr>
          <w:rFonts w:ascii="Cambria Math" w:hAnsi="Cambria Math" w:cs="Cambria Math"/>
        </w:rPr>
        <w:t xml:space="preserve"> and </w:t>
      </w:r>
      <w:r w:rsidR="004271DF" w:rsidRPr="004B0BC2">
        <w:rPr>
          <w:rFonts w:ascii="Cambria Math" w:eastAsia="Cambria Math" w:hAnsi="Cambria Math" w:cs="Cambria Math"/>
          <w:color w:val="auto"/>
        </w:rPr>
        <w:t>V</w:t>
      </w:r>
      <w:r w:rsidR="004271DF" w:rsidRPr="004B0BC2">
        <w:rPr>
          <w:rFonts w:ascii="Cambria Math" w:hAnsi="Cambria Math" w:cs="Cambria Math"/>
        </w:rPr>
        <w:t xml:space="preserve"> are </w:t>
      </w:r>
      <w:r w:rsidR="001C6ADD" w:rsidRPr="004B0BC2">
        <w:rPr>
          <w:rFonts w:ascii="Cambria Math" w:hAnsi="Cambria Math" w:cs="Cambria Math"/>
        </w:rPr>
        <w:t xml:space="preserve">column </w:t>
      </w:r>
      <w:r w:rsidR="004271DF" w:rsidRPr="004B0BC2">
        <w:rPr>
          <w:rFonts w:ascii="Cambria Math" w:hAnsi="Cambria Math" w:cs="Cambria Math"/>
        </w:rPr>
        <w:t>orthonormal matrix -&gt; UU</w:t>
      </w:r>
      <w:r w:rsidR="004271DF" w:rsidRPr="004B0BC2">
        <w:rPr>
          <w:rFonts w:ascii="Cambria Math" w:hAnsi="Cambria Math" w:cs="Cambria Math"/>
          <w:vertAlign w:val="superscript"/>
        </w:rPr>
        <w:t>T</w:t>
      </w:r>
      <w:r w:rsidR="004271DF" w:rsidRPr="004B0BC2">
        <w:rPr>
          <w:rFonts w:ascii="Cambria Math" w:hAnsi="Cambria Math" w:cs="Cambria Math"/>
        </w:rPr>
        <w:t>=U</w:t>
      </w:r>
      <w:r w:rsidR="004271DF" w:rsidRPr="004B0BC2">
        <w:rPr>
          <w:rFonts w:ascii="Cambria Math" w:hAnsi="Cambria Math" w:cs="Cambria Math"/>
          <w:vertAlign w:val="superscript"/>
        </w:rPr>
        <w:t>T</w:t>
      </w:r>
      <w:r w:rsidR="004271DF" w:rsidRPr="004B0BC2">
        <w:rPr>
          <w:rFonts w:ascii="Cambria Math" w:hAnsi="Cambria Math" w:cs="Cambria Math"/>
        </w:rPr>
        <w:t>U=I</w:t>
      </w:r>
      <w:r w:rsidRPr="004B0BC2">
        <w:rPr>
          <w:rFonts w:ascii="Cambria Math" w:hAnsi="Cambria Math" w:cs="Calibri"/>
          <w:color w:val="auto"/>
        </w:rPr>
        <w:br/>
      </w:r>
      <w:r w:rsidRPr="0073617D">
        <w:rPr>
          <w:rFonts w:ascii="Cambria Math" w:hAnsi="Cambria Math" w:cs="Cambria Math"/>
          <w:b/>
          <w:color w:val="auto"/>
        </w:rPr>
        <w:t>Σ</w:t>
      </w:r>
      <w:r w:rsidR="00772962">
        <w:rPr>
          <w:rFonts w:ascii="Cambria Math" w:hAnsi="Cambria Math" w:cs="Cambria Math"/>
          <w:color w:val="auto"/>
        </w:rPr>
        <w:t xml:space="preserve"> (r</w:t>
      </w:r>
      <w:r w:rsidR="00E77031" w:rsidRPr="004B0BC2">
        <w:rPr>
          <w:rFonts w:ascii="Cambria Math" w:hAnsi="Cambria Math" w:cs="Cambria Math"/>
          <w:color w:val="auto"/>
        </w:rPr>
        <w:t xml:space="preserve"> x </w:t>
      </w:r>
      <w:r w:rsidR="00772962">
        <w:rPr>
          <w:rFonts w:ascii="Cambria Math" w:hAnsi="Cambria Math" w:cs="Cambria Math"/>
          <w:color w:val="auto"/>
        </w:rPr>
        <w:t>r</w:t>
      </w:r>
      <w:r w:rsidR="00085E8E">
        <w:rPr>
          <w:rFonts w:ascii="Cambria Math" w:hAnsi="Cambria Math" w:cs="Cambria Math"/>
          <w:color w:val="auto"/>
        </w:rPr>
        <w:t xml:space="preserve">, </w:t>
      </w:r>
      <w:r w:rsidR="00330896" w:rsidRPr="00330896">
        <w:rPr>
          <w:rFonts w:ascii="Cambria Math" w:eastAsia="Cambria Math" w:hAnsi="Cambria Math" w:cs="Cambria Math"/>
        </w:rPr>
        <w:t>𝜎</w:t>
      </w:r>
      <w:r w:rsidR="007E3D3A">
        <w:rPr>
          <w:rFonts w:ascii="Cambria Math" w:eastAsia="Cambria Math" w:hAnsi="Cambria Math" w:cs="Cambria Math"/>
          <w:vertAlign w:val="subscript"/>
        </w:rPr>
        <w:t>i</w:t>
      </w:r>
      <w:r w:rsidR="00330896">
        <w:rPr>
          <w:rFonts w:ascii="Cambria Math" w:eastAsia="Cambria Math" w:hAnsi="Cambria Math" w:cs="Cambria Math"/>
        </w:rPr>
        <w:t xml:space="preserve"> = </w:t>
      </w:r>
      <w:r w:rsidR="00085E8E">
        <w:rPr>
          <w:rFonts w:ascii="Cambria Math" w:hAnsi="Cambria Math" w:cs="Cambria Math"/>
          <w:color w:val="auto"/>
        </w:rPr>
        <w:t>non-negative singular values of A</w:t>
      </w:r>
      <w:r w:rsidRPr="004B0BC2">
        <w:rPr>
          <w:rFonts w:ascii="Cambria Math" w:hAnsi="Cambria Math" w:cs="Cambria Math"/>
          <w:color w:val="auto"/>
        </w:rPr>
        <w:t>):</w:t>
      </w:r>
      <w:r w:rsidR="000E259D" w:rsidRPr="004B0BC2">
        <w:rPr>
          <w:rFonts w:ascii="Cambria Math" w:hAnsi="Cambria Math" w:cs="Calibri"/>
          <w:color w:val="auto"/>
        </w:rPr>
        <w:t xml:space="preserve">diagonal, square roots of eigenvalues of both </w:t>
      </w:r>
      <w:r w:rsidR="00D41B02" w:rsidRPr="004B0BC2">
        <w:rPr>
          <w:rFonts w:ascii="Cambria Math" w:hAnsi="Cambria Math" w:cs="Cambria Math"/>
          <w:color w:val="auto"/>
        </w:rPr>
        <w:t>AA</w:t>
      </w:r>
      <w:r w:rsidR="008E489F" w:rsidRPr="004B0BC2">
        <w:rPr>
          <w:rFonts w:ascii="Cambria Math" w:hAnsi="Cambria Math" w:cs="Cambria Math"/>
          <w:color w:val="auto"/>
          <w:vertAlign w:val="superscript"/>
        </w:rPr>
        <w:t>*</w:t>
      </w:r>
      <w:r w:rsidR="008E489F" w:rsidRPr="004B0BC2">
        <w:rPr>
          <w:rFonts w:ascii="Cambria Math" w:hAnsi="Cambria Math" w:cs="Cambria Math"/>
          <w:color w:val="auto"/>
        </w:rPr>
        <w:t xml:space="preserve"> and </w:t>
      </w:r>
      <w:r w:rsidR="00D41B02" w:rsidRPr="004B0BC2">
        <w:rPr>
          <w:rFonts w:ascii="Cambria Math" w:hAnsi="Cambria Math" w:cs="Calibri"/>
          <w:color w:val="auto"/>
        </w:rPr>
        <w:t>A</w:t>
      </w:r>
      <w:r w:rsidR="008E489F" w:rsidRPr="004B0BC2">
        <w:rPr>
          <w:rFonts w:ascii="Cambria Math" w:hAnsi="Cambria Math" w:cs="Calibri"/>
          <w:color w:val="auto"/>
          <w:vertAlign w:val="superscript"/>
        </w:rPr>
        <w:t>*</w:t>
      </w:r>
      <w:r w:rsidR="00D41B02" w:rsidRPr="004B0BC2">
        <w:rPr>
          <w:rFonts w:ascii="Cambria Math" w:hAnsi="Cambria Math" w:cs="Calibri"/>
          <w:color w:val="auto"/>
        </w:rPr>
        <w:t>A</w:t>
      </w:r>
      <w:r w:rsidR="001C6ADD" w:rsidRPr="004B0BC2">
        <w:rPr>
          <w:rFonts w:ascii="Cambria Math" w:hAnsi="Cambria Math" w:cs="Calibri"/>
          <w:color w:val="auto"/>
        </w:rPr>
        <w:t>, sort in decreasing order</w:t>
      </w:r>
    </w:p>
    <w:p w14:paraId="70A5A424" w14:textId="455D647E" w:rsidR="00E5445D" w:rsidRPr="00E5445D" w:rsidRDefault="00E5445D" w:rsidP="00112AC8">
      <w:pPr>
        <w:pStyle w:val="Default"/>
        <w:numPr>
          <w:ilvl w:val="0"/>
          <w:numId w:val="5"/>
        </w:numPr>
        <w:spacing w:line="0" w:lineRule="atLeast"/>
        <w:rPr>
          <w:rFonts w:ascii="Cambria Math" w:hAnsi="Cambria Math" w:cs="Cambria Math"/>
        </w:rPr>
      </w:pPr>
      <w:r>
        <w:rPr>
          <w:rFonts w:ascii="Cambria Math" w:eastAsia="Cambria Math" w:hAnsi="Cambria Math" w:cs="Cambria Math"/>
          <w:b/>
          <w:color w:val="auto"/>
        </w:rPr>
        <w:t>Low rank approximation</w:t>
      </w:r>
      <w:r w:rsidR="00B3068C">
        <w:rPr>
          <w:rFonts w:ascii="Cambria Math" w:eastAsia="Cambria Math" w:hAnsi="Cambria Math" w:cs="Cambria Math"/>
          <w:b/>
          <w:color w:val="auto"/>
        </w:rPr>
        <w:t xml:space="preserve"> (</w:t>
      </w:r>
      <w:r w:rsidR="00F8211B">
        <w:rPr>
          <w:rFonts w:ascii="Cambria Math" w:eastAsia="Cambria Math" w:hAnsi="Cambria Math" w:cs="Cambria Math"/>
          <w:b/>
          <w:color w:val="auto"/>
        </w:rPr>
        <w:t>优点</w:t>
      </w:r>
      <w:r w:rsidR="00B3068C">
        <w:rPr>
          <w:rFonts w:ascii="Cambria Math" w:eastAsia="Cambria Math" w:hAnsi="Cambria Math" w:cs="Cambria Math"/>
          <w:b/>
          <w:color w:val="auto"/>
        </w:rPr>
        <w:t>)</w:t>
      </w:r>
    </w:p>
    <w:p w14:paraId="5054DDB0" w14:textId="6F3CA0C1" w:rsidR="00E5445D" w:rsidRDefault="00E5445D" w:rsidP="00112AC8">
      <w:pPr>
        <w:pStyle w:val="Default"/>
        <w:numPr>
          <w:ilvl w:val="0"/>
          <w:numId w:val="12"/>
        </w:numPr>
        <w:spacing w:line="0" w:lineRule="atLeast"/>
        <w:rPr>
          <w:rFonts w:ascii="Cambria Math" w:eastAsia="Cambria Math" w:hAnsi="Cambria Math" w:cs="Cambria Math"/>
          <w:color w:val="auto"/>
        </w:rPr>
      </w:pPr>
      <w:r>
        <w:rPr>
          <w:rFonts w:ascii="Cambria Math" w:eastAsia="Cambria Math" w:hAnsi="Cambria Math" w:cs="Cambria Math"/>
          <w:color w:val="auto"/>
        </w:rPr>
        <w:t>Set smaller singular value to 0</w:t>
      </w:r>
    </w:p>
    <w:p w14:paraId="6550B004" w14:textId="2BE4C1AD" w:rsidR="00D400C3" w:rsidRDefault="00805E26" w:rsidP="00112AC8">
      <w:pPr>
        <w:pStyle w:val="Default"/>
        <w:numPr>
          <w:ilvl w:val="0"/>
          <w:numId w:val="12"/>
        </w:numPr>
        <w:spacing w:line="0" w:lineRule="atLeast"/>
        <w:rPr>
          <w:rFonts w:ascii="Cambria Math" w:eastAsia="Cambria Math" w:hAnsi="Cambria Math" w:cs="Cambria Math"/>
          <w:color w:val="auto"/>
        </w:rPr>
      </w:pPr>
      <w:r>
        <w:rPr>
          <w:rFonts w:ascii="Cambria Math" w:eastAsia="Cambria Math" w:hAnsi="Cambria Math" w:cs="Cambria Math"/>
          <w:color w:val="auto"/>
        </w:rPr>
        <w:t>Eliminate correspond row of U and V</w:t>
      </w:r>
    </w:p>
    <w:p w14:paraId="2855AA09" w14:textId="26408D81" w:rsidR="00E73A6A" w:rsidRDefault="00E73A6A" w:rsidP="00112AC8">
      <w:pPr>
        <w:pStyle w:val="Default"/>
        <w:spacing w:line="0" w:lineRule="atLeast"/>
        <w:ind w:left="360"/>
        <w:rPr>
          <w:rFonts w:ascii="Cambria Math" w:hAnsi="Cambria Math" w:cs="Cambria Math"/>
        </w:rPr>
      </w:pPr>
      <w:r w:rsidRPr="00E73A6A">
        <w:rPr>
          <w:rFonts w:ascii="Cambria Math" w:hAnsi="Cambria Math" w:cs="Cambria Math"/>
        </w:rPr>
        <w:t>𝑆= diagonal 𝑘×𝑘</w:t>
      </w:r>
      <w:r>
        <w:rPr>
          <w:rFonts w:ascii="Cambria Math" w:hAnsi="Cambria Math" w:cs="Cambria Math"/>
        </w:rPr>
        <w:t xml:space="preserve"> </w:t>
      </w:r>
      <w:r w:rsidRPr="00E73A6A">
        <w:rPr>
          <w:rFonts w:ascii="Cambria Math" w:hAnsi="Cambria Math" w:cs="Cambria Math"/>
        </w:rPr>
        <w:t>matrix where 𝑠</w:t>
      </w:r>
      <w:r w:rsidR="005D11E2">
        <w:rPr>
          <w:rFonts w:ascii="Cambria Math" w:hAnsi="Cambria Math" w:cs="Cambria Math"/>
          <w:vertAlign w:val="subscript"/>
        </w:rPr>
        <w:t>i</w:t>
      </w:r>
      <w:r w:rsidR="005D11E2">
        <w:rPr>
          <w:rFonts w:ascii="Cambria Math" w:hAnsi="Cambria Math" w:cs="Cambria Math"/>
        </w:rPr>
        <w:t>=</w:t>
      </w:r>
      <w:r w:rsidRPr="00E73A6A">
        <w:rPr>
          <w:rFonts w:ascii="Cambria Math" w:hAnsi="Cambria Math" w:cs="Cambria Math"/>
        </w:rPr>
        <w:t>𝜎</w:t>
      </w:r>
      <w:r w:rsidR="005D11E2">
        <w:rPr>
          <w:rFonts w:ascii="Cambria Math" w:hAnsi="Cambria Math" w:cs="Cambria Math"/>
          <w:vertAlign w:val="subscript"/>
        </w:rPr>
        <w:t>i</w:t>
      </w:r>
      <w:r w:rsidR="005D11E2">
        <w:rPr>
          <w:rFonts w:ascii="Cambria Math" w:hAnsi="Cambria Math" w:cs="Cambria Math"/>
        </w:rPr>
        <w:t xml:space="preserve"> </w:t>
      </w:r>
      <w:r w:rsidRPr="00E73A6A">
        <w:rPr>
          <w:rFonts w:ascii="Cambria Math" w:hAnsi="Cambria Math" w:cs="Cambria Math"/>
        </w:rPr>
        <w:t>(𝑖</w:t>
      </w:r>
      <w:r w:rsidR="005D11E2">
        <w:rPr>
          <w:rFonts w:ascii="Cambria Math" w:hAnsi="Cambria Math" w:cs="Cambria Math"/>
        </w:rPr>
        <w:t>=1</w:t>
      </w:r>
      <w:r w:rsidRPr="00E73A6A">
        <w:rPr>
          <w:rFonts w:ascii="Cambria Math" w:hAnsi="Cambria Math" w:cs="Cambria Math"/>
        </w:rPr>
        <w:t>…𝑘</w:t>
      </w:r>
      <w:r w:rsidR="005D11E2">
        <w:rPr>
          <w:rFonts w:ascii="Cambria Math" w:hAnsi="Cambria Math" w:cs="Cambria Math"/>
        </w:rPr>
        <w:t xml:space="preserve">) </w:t>
      </w:r>
      <w:r w:rsidRPr="00E73A6A">
        <w:rPr>
          <w:rFonts w:ascii="Cambria Math" w:hAnsi="Cambria Math" w:cs="Cambria Math"/>
        </w:rPr>
        <w:t>and 𝑠</w:t>
      </w:r>
      <w:r w:rsidR="005D11E2">
        <w:rPr>
          <w:rFonts w:ascii="Cambria Math" w:hAnsi="Cambria Math" w:cs="Cambria Math"/>
          <w:vertAlign w:val="subscript"/>
        </w:rPr>
        <w:t>i</w:t>
      </w:r>
      <w:r w:rsidR="005D11E2">
        <w:rPr>
          <w:rFonts w:ascii="Cambria Math" w:hAnsi="Cambria Math" w:cs="Cambria Math"/>
        </w:rPr>
        <w:t>=0</w:t>
      </w:r>
      <w:r w:rsidRPr="00E73A6A">
        <w:rPr>
          <w:rFonts w:ascii="Cambria Math" w:hAnsi="Cambria Math" w:cs="Cambria Math"/>
        </w:rPr>
        <w:t>(𝑖</w:t>
      </w:r>
      <w:r w:rsidR="005D11E2">
        <w:rPr>
          <w:rFonts w:ascii="Cambria Math" w:hAnsi="Cambria Math" w:cs="Cambria Math"/>
        </w:rPr>
        <w:t>&gt;</w:t>
      </w:r>
      <w:r w:rsidRPr="00E73A6A">
        <w:rPr>
          <w:rFonts w:ascii="Cambria Math" w:hAnsi="Cambria Math" w:cs="Cambria Math"/>
        </w:rPr>
        <w:t>𝑘</w:t>
      </w:r>
      <w:r w:rsidR="005D11E2">
        <w:rPr>
          <w:rFonts w:ascii="Cambria Math" w:hAnsi="Cambria Math" w:cs="Cambria Math"/>
        </w:rPr>
        <w:t>)</w:t>
      </w:r>
    </w:p>
    <w:p w14:paraId="20748C1F" w14:textId="39A0054D" w:rsidR="007E3D3A" w:rsidRDefault="007E3D3A" w:rsidP="00112AC8">
      <w:pPr>
        <w:pStyle w:val="Default"/>
        <w:numPr>
          <w:ilvl w:val="0"/>
          <w:numId w:val="7"/>
        </w:numPr>
        <w:spacing w:line="0" w:lineRule="atLeast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Best rank-k approximation</w:t>
      </w:r>
    </w:p>
    <w:p w14:paraId="76BF43A3" w14:textId="61AD4498" w:rsidR="001B3719" w:rsidRDefault="003318F3" w:rsidP="00112AC8">
      <w:pPr>
        <w:pStyle w:val="Default"/>
        <w:spacing w:line="0" w:lineRule="atLeast"/>
        <w:ind w:left="360"/>
        <w:rPr>
          <w:rFonts w:ascii="Cambria Math" w:hAnsi="Cambria Math" w:cs="Cambria Math"/>
        </w:rPr>
      </w:pPr>
      <w:r w:rsidRPr="003318F3">
        <w:rPr>
          <w:rFonts w:ascii="Cambria Math" w:hAnsi="Cambria Math" w:cs="Cambria Math"/>
          <w:noProof/>
        </w:rPr>
        <w:drawing>
          <wp:inline distT="0" distB="0" distL="0" distR="0" wp14:anchorId="4F2D6398" wp14:editId="22554D80">
            <wp:extent cx="1728000" cy="318263"/>
            <wp:effectExtent l="0" t="0" r="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1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21A1" w14:textId="79252533" w:rsidR="007E3D3A" w:rsidRDefault="007E3D3A" w:rsidP="00112AC8">
      <w:pPr>
        <w:pStyle w:val="Default"/>
        <w:numPr>
          <w:ilvl w:val="1"/>
          <w:numId w:val="3"/>
        </w:numPr>
        <w:spacing w:line="0" w:lineRule="atLeast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Reason: u</w:t>
      </w:r>
      <w:r>
        <w:rPr>
          <w:rFonts w:ascii="Cambria Math" w:hAnsi="Cambria Math" w:cs="Cambria Math"/>
          <w:vertAlign w:val="subscript"/>
        </w:rPr>
        <w:t>i</w:t>
      </w:r>
      <w:r>
        <w:rPr>
          <w:rFonts w:ascii="Cambria Math" w:hAnsi="Cambria Math" w:cs="Cambria Math"/>
        </w:rPr>
        <w:t xml:space="preserve"> and v</w:t>
      </w:r>
      <w:r>
        <w:rPr>
          <w:rFonts w:ascii="Cambria Math" w:hAnsi="Cambria Math" w:cs="Cambria Math"/>
          <w:vertAlign w:val="subscript"/>
        </w:rPr>
        <w:t xml:space="preserve">i </w:t>
      </w:r>
      <w:r>
        <w:rPr>
          <w:rFonts w:ascii="Cambria Math" w:hAnsi="Cambria Math" w:cs="Cambria Math"/>
        </w:rPr>
        <w:t xml:space="preserve">are </w:t>
      </w:r>
      <w:r w:rsidRPr="007E3D3A">
        <w:rPr>
          <w:rFonts w:ascii="Cambria Math" w:hAnsi="Cambria Math" w:cs="Cambria Math"/>
          <w:b/>
        </w:rPr>
        <w:t>unit length</w:t>
      </w:r>
      <w:r>
        <w:rPr>
          <w:rFonts w:ascii="Cambria Math" w:eastAsia="Cambria Math" w:hAnsi="Cambria Math" w:cs="Cambria Math"/>
        </w:rPr>
        <w:t xml:space="preserve">, </w:t>
      </w:r>
      <w:r w:rsidRPr="00330896">
        <w:rPr>
          <w:rFonts w:ascii="Cambria Math" w:eastAsia="Cambria Math" w:hAnsi="Cambria Math" w:cs="Cambria Math"/>
        </w:rPr>
        <w:t>𝜎</w:t>
      </w:r>
      <w:r>
        <w:rPr>
          <w:rFonts w:ascii="Cambria Math" w:eastAsia="Cambria Math" w:hAnsi="Cambria Math" w:cs="Cambria Math"/>
          <w:vertAlign w:val="subscript"/>
        </w:rPr>
        <w:t xml:space="preserve">i </w:t>
      </w:r>
      <w:r>
        <w:rPr>
          <w:rFonts w:ascii="Cambria Math" w:hAnsi="Cambria Math" w:cs="Cambria Math"/>
        </w:rPr>
        <w:t>scales the value, smallest introduces less error.</w:t>
      </w:r>
    </w:p>
    <w:p w14:paraId="2111126F" w14:textId="6A32A2D4" w:rsidR="007E3D3A" w:rsidRDefault="007E3D3A" w:rsidP="00112AC8">
      <w:pPr>
        <w:pStyle w:val="Default"/>
        <w:numPr>
          <w:ilvl w:val="1"/>
          <w:numId w:val="3"/>
        </w:numPr>
        <w:spacing w:line="0" w:lineRule="atLeast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Pratices: keep 80% to 90% of energy </w:t>
      </w:r>
      <w:r w:rsidRPr="007E3D3A">
        <w:rPr>
          <w:rFonts w:ascii="Cambria Math" w:hAnsi="Cambria Math" w:cs="Cambria Math"/>
          <w:noProof/>
        </w:rPr>
        <w:drawing>
          <wp:inline distT="0" distB="0" distL="0" distR="0" wp14:anchorId="71FF038E" wp14:editId="65433076">
            <wp:extent cx="540000" cy="194243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" cy="19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D53C" w14:textId="4B6342EC" w:rsidR="00B3068C" w:rsidRPr="00F8211B" w:rsidRDefault="00A92BED" w:rsidP="00112AC8">
      <w:pPr>
        <w:pStyle w:val="Default"/>
        <w:numPr>
          <w:ilvl w:val="0"/>
          <w:numId w:val="3"/>
        </w:numPr>
        <w:spacing w:line="0" w:lineRule="atLeast"/>
        <w:rPr>
          <w:rFonts w:ascii="Cambria Math" w:hAnsi="Cambria Math" w:cs="Cambria Math"/>
          <w:b/>
        </w:rPr>
      </w:pPr>
      <w:r>
        <w:rPr>
          <w:rFonts w:ascii="Cambria Math" w:hAnsi="Cambria Math" w:cs="Cambria Math"/>
          <w:b/>
        </w:rPr>
        <w:t xml:space="preserve">SVD </w:t>
      </w:r>
      <w:r w:rsidR="00B3068C" w:rsidRPr="00B3068C">
        <w:rPr>
          <w:rFonts w:ascii="Cambria Math" w:hAnsi="Cambria Math" w:cs="Cambria Math" w:hint="eastAsia"/>
          <w:b/>
        </w:rPr>
        <w:t>Draw back</w:t>
      </w:r>
      <w:r w:rsidR="00B3068C">
        <w:rPr>
          <w:rFonts w:ascii="Cambria Math" w:hAnsi="Cambria Math" w:cs="Cambria Math"/>
          <w:b/>
        </w:rPr>
        <w:t xml:space="preserve"> </w:t>
      </w:r>
      <w:r w:rsidR="00E45732">
        <w:rPr>
          <w:rFonts w:ascii="Cambria Math" w:hAnsi="Cambria Math" w:cs="Cambria Math"/>
        </w:rPr>
        <w:t>(Interpretability problem &amp; lack of sparsity)</w:t>
      </w:r>
    </w:p>
    <w:p w14:paraId="4E7F2430" w14:textId="2A3CF40E" w:rsidR="00F8211B" w:rsidRDefault="00973A44" w:rsidP="00112AC8">
      <w:pPr>
        <w:pStyle w:val="Default"/>
        <w:numPr>
          <w:ilvl w:val="0"/>
          <w:numId w:val="3"/>
        </w:numPr>
        <w:spacing w:line="0" w:lineRule="atLeast"/>
        <w:ind w:left="426" w:hanging="426"/>
        <w:rPr>
          <w:rFonts w:ascii="Cambria Math" w:hAnsi="Cambria Math" w:cs="Cambria Math"/>
          <w:b/>
        </w:rPr>
      </w:pPr>
      <w:r>
        <w:rPr>
          <w:rFonts w:ascii="Cambria Math" w:hAnsi="Cambria Math" w:cs="Cambria Math"/>
          <w:b/>
        </w:rPr>
        <w:t>Q</w:t>
      </w:r>
      <w:r>
        <w:rPr>
          <w:rFonts w:ascii="Cambria Math" w:hAnsi="Cambria Math" w:cs="Cambria Math" w:hint="eastAsia"/>
          <w:b/>
        </w:rPr>
        <w:t>u</w:t>
      </w:r>
      <w:r>
        <w:rPr>
          <w:rFonts w:ascii="Cambria Math" w:hAnsi="Cambria Math" w:cs="Cambria Math"/>
          <w:b/>
        </w:rPr>
        <w:t>ery using concepts (=qV)</w:t>
      </w:r>
    </w:p>
    <w:p w14:paraId="5E607BBB" w14:textId="17660DE2" w:rsidR="00E752A9" w:rsidRDefault="00E752A9" w:rsidP="00112AC8">
      <w:pPr>
        <w:pStyle w:val="Default"/>
        <w:spacing w:line="0" w:lineRule="atLeast"/>
        <w:ind w:left="426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Project query to concept space</w:t>
      </w:r>
      <w:r w:rsidR="00C77D62">
        <w:rPr>
          <w:rFonts w:ascii="Cambria Math" w:hAnsi="Cambria Math" w:cs="Cambria Math"/>
        </w:rPr>
        <w:t>.</w:t>
      </w:r>
    </w:p>
    <w:p w14:paraId="7C90FB40" w14:textId="412F5059" w:rsidR="00C77D62" w:rsidRPr="00E752A9" w:rsidRDefault="00C77D62" w:rsidP="00112AC8">
      <w:pPr>
        <w:pStyle w:val="Default"/>
        <w:spacing w:line="0" w:lineRule="atLeast"/>
        <w:ind w:left="426"/>
        <w:rPr>
          <w:rFonts w:ascii="Cambria Math" w:hAnsi="Cambria Math" w:cs="Cambria Math" w:hint="eastAsia"/>
        </w:rPr>
      </w:pPr>
      <w:r>
        <w:rPr>
          <w:rFonts w:ascii="Cambria Math" w:hAnsi="Cambria Math" w:cs="Cambria Math"/>
        </w:rPr>
        <w:t>M</w:t>
      </w:r>
      <w:r>
        <w:rPr>
          <w:rFonts w:ascii="Cambria Math" w:hAnsi="Cambria Math" w:cs="Cambria Math" w:hint="eastAsia"/>
        </w:rPr>
        <w:t xml:space="preserve">easure similarity </w:t>
      </w:r>
      <w:r>
        <w:rPr>
          <w:rFonts w:ascii="Cambria Math" w:hAnsi="Cambria Math" w:cs="Cambria Math"/>
        </w:rPr>
        <w:t>by cosine distance.</w:t>
      </w:r>
    </w:p>
    <w:p w14:paraId="5535A24B" w14:textId="6B7DBB56" w:rsidR="008261BC" w:rsidRDefault="0018563B" w:rsidP="00112AC8">
      <w:pPr>
        <w:pStyle w:val="Default"/>
        <w:spacing w:line="0" w:lineRule="atLeast"/>
        <w:outlineLvl w:val="0"/>
        <w:rPr>
          <w:rFonts w:ascii="Cambria Math" w:hAnsi="Cambria Math" w:cs="Calibri"/>
          <w:color w:val="auto"/>
          <w:u w:val="single"/>
        </w:rPr>
      </w:pPr>
      <w:r w:rsidRPr="004B0BC2">
        <w:rPr>
          <w:rFonts w:ascii="Cambria Math" w:hAnsi="Cambria Math" w:cs="Calibri"/>
          <w:color w:val="auto"/>
          <w:u w:val="single"/>
        </w:rPr>
        <w:t>CUR decomposition</w:t>
      </w:r>
    </w:p>
    <w:p w14:paraId="166072C6" w14:textId="6ED7E51F" w:rsidR="00402F76" w:rsidRPr="008261BC" w:rsidRDefault="008261BC" w:rsidP="00112AC8">
      <w:pPr>
        <w:pStyle w:val="Default"/>
        <w:spacing w:line="0" w:lineRule="atLeast"/>
        <w:rPr>
          <w:rFonts w:ascii="Cambria Math" w:hAnsi="Cambria Math" w:cs="Calibri"/>
          <w:color w:val="auto"/>
        </w:rPr>
      </w:pPr>
      <w:r w:rsidRPr="008261BC">
        <w:rPr>
          <w:rFonts w:ascii="Cambria Math" w:hAnsi="Cambria Math" w:cs="Calibri"/>
          <w:color w:val="auto"/>
        </w:rPr>
        <w:t>decompose a sparse matri</w:t>
      </w:r>
      <w:r>
        <w:rPr>
          <w:rFonts w:ascii="Cambria Math" w:hAnsi="Cambria Math" w:cs="Calibri"/>
          <w:color w:val="auto"/>
        </w:rPr>
        <w:t>x into spares, smaller matrices</w:t>
      </w:r>
    </w:p>
    <w:p w14:paraId="6CE00C3A" w14:textId="77777777" w:rsidR="00A347DB" w:rsidRDefault="0018563B" w:rsidP="00112AC8">
      <w:pPr>
        <w:pStyle w:val="Default"/>
        <w:spacing w:line="0" w:lineRule="atLeast"/>
        <w:rPr>
          <w:rFonts w:ascii="Cambria Math" w:hAnsi="Cambria Math" w:cs="Cambria Math"/>
          <w:color w:val="auto"/>
        </w:rPr>
      </w:pPr>
      <w:r w:rsidRPr="004B0BC2">
        <w:rPr>
          <w:rFonts w:ascii="Cambria Math" w:eastAsia="Cambria Math" w:hAnsi="Cambria Math" w:cs="Cambria Math"/>
          <w:color w:val="auto"/>
        </w:rPr>
        <w:t>-</w:t>
      </w:r>
      <w:r w:rsidRPr="004B0BC2">
        <w:rPr>
          <w:rFonts w:ascii="Cambria Math" w:eastAsia="Cambria Math" w:hAnsi="Cambria Math" w:cs="Cambria Math"/>
          <w:color w:val="auto"/>
        </w:rPr>
        <w:tab/>
      </w:r>
      <w:r w:rsidR="00402F76" w:rsidRPr="004B0BC2">
        <w:rPr>
          <w:rFonts w:ascii="Cambria Math" w:eastAsia="Cambria Math" w:hAnsi="Cambria Math" w:cs="Cambria Math"/>
          <w:color w:val="auto"/>
        </w:rPr>
        <w:t>𝑋</w:t>
      </w:r>
      <w:r w:rsidR="00402F76" w:rsidRPr="004B0BC2">
        <w:rPr>
          <w:rFonts w:ascii="Cambria Math" w:hAnsi="Cambria Math" w:cs="Cambria Math"/>
          <w:color w:val="auto"/>
        </w:rPr>
        <w:t>≈</w:t>
      </w:r>
      <w:r w:rsidR="00402F76" w:rsidRPr="004B0BC2">
        <w:rPr>
          <w:rFonts w:ascii="Cambria Math" w:eastAsia="Cambria Math" w:hAnsi="Cambria Math" w:cs="Cambria Math"/>
          <w:color w:val="auto"/>
        </w:rPr>
        <w:t>𝐶𝑈𝑅</w:t>
      </w:r>
      <w:r w:rsidRPr="004B0BC2">
        <w:rPr>
          <w:rFonts w:ascii="Cambria Math" w:hAnsi="Cambria Math" w:cs="Cambria Math"/>
          <w:color w:val="auto"/>
        </w:rPr>
        <w:t xml:space="preserve"> </w:t>
      </w:r>
    </w:p>
    <w:p w14:paraId="16A1166A" w14:textId="45DD9B8E" w:rsidR="00402F76" w:rsidRDefault="00402F76" w:rsidP="00112AC8">
      <w:pPr>
        <w:pStyle w:val="Default"/>
        <w:spacing w:line="0" w:lineRule="atLeast"/>
        <w:rPr>
          <w:rFonts w:ascii="Cambria Math" w:hAnsi="Cambria Math" w:cs="Calibri"/>
          <w:color w:val="auto"/>
        </w:rPr>
      </w:pPr>
      <w:r w:rsidRPr="004B0BC2">
        <w:rPr>
          <w:rFonts w:ascii="Cambria Math" w:eastAsia="Cambria Math" w:hAnsi="Cambria Math" w:cs="Cambria Math"/>
          <w:color w:val="auto"/>
        </w:rPr>
        <w:lastRenderedPageBreak/>
        <w:t>𝐶</w:t>
      </w:r>
      <w:r w:rsidRPr="004B0BC2">
        <w:rPr>
          <w:rFonts w:ascii="Cambria Math" w:hAnsi="Cambria Math" w:cs="Cambria Math"/>
          <w:color w:val="auto"/>
        </w:rPr>
        <w:t>:</w:t>
      </w:r>
      <w:r w:rsidRPr="004B0BC2">
        <w:rPr>
          <w:rFonts w:ascii="Cambria Math" w:hAnsi="Cambria Math" w:cs="Calibri"/>
          <w:color w:val="auto"/>
        </w:rPr>
        <w:t xml:space="preserve">set of columns of </w:t>
      </w:r>
      <w:r w:rsidRPr="004B0BC2">
        <w:rPr>
          <w:rFonts w:ascii="Cambria Math" w:eastAsia="Cambria Math" w:hAnsi="Cambria Math" w:cs="Cambria Math"/>
          <w:color w:val="auto"/>
        </w:rPr>
        <w:t>𝑋</w:t>
      </w:r>
      <w:r w:rsidR="00A347DB">
        <w:rPr>
          <w:rFonts w:ascii="Cambria Math" w:eastAsia="Cambria Math" w:hAnsi="Cambria Math" w:cs="Cambria Math"/>
          <w:color w:val="auto"/>
        </w:rPr>
        <w:t xml:space="preserve"> in random</w:t>
      </w:r>
      <w:r w:rsidRPr="004B0BC2">
        <w:rPr>
          <w:rFonts w:ascii="Cambria Math" w:hAnsi="Cambria Math" w:cs="Calibri"/>
          <w:color w:val="auto"/>
        </w:rPr>
        <w:t xml:space="preserve">. </w:t>
      </w:r>
      <w:r w:rsidRPr="004B0BC2">
        <w:rPr>
          <w:rFonts w:ascii="Cambria Math" w:eastAsia="Cambria Math" w:hAnsi="Cambria Math" w:cs="Cambria Math"/>
          <w:color w:val="auto"/>
        </w:rPr>
        <w:t>𝑅</w:t>
      </w:r>
      <w:r w:rsidRPr="004B0BC2">
        <w:rPr>
          <w:rFonts w:ascii="Cambria Math" w:hAnsi="Cambria Math" w:cs="Cambria Math"/>
          <w:color w:val="auto"/>
        </w:rPr>
        <w:t xml:space="preserve">: </w:t>
      </w:r>
      <w:r w:rsidRPr="004B0BC2">
        <w:rPr>
          <w:rFonts w:ascii="Cambria Math" w:hAnsi="Cambria Math" w:cs="Calibri"/>
          <w:color w:val="auto"/>
        </w:rPr>
        <w:t xml:space="preserve">set of rows of </w:t>
      </w:r>
      <w:r w:rsidRPr="004B0BC2">
        <w:rPr>
          <w:rFonts w:ascii="Cambria Math" w:eastAsia="Cambria Math" w:hAnsi="Cambria Math" w:cs="Cambria Math"/>
          <w:color w:val="auto"/>
        </w:rPr>
        <w:t>𝑋</w:t>
      </w:r>
      <w:r w:rsidR="00A347DB">
        <w:rPr>
          <w:rFonts w:ascii="Cambria Math" w:eastAsia="Cambria Math" w:hAnsi="Cambria Math" w:cs="Cambria Math"/>
          <w:color w:val="auto"/>
        </w:rPr>
        <w:t xml:space="preserve"> in random</w:t>
      </w:r>
      <w:r w:rsidR="0018563B" w:rsidRPr="004B0BC2">
        <w:rPr>
          <w:rFonts w:ascii="Cambria Math" w:hAnsi="Cambria Math" w:cs="Calibri"/>
          <w:color w:val="auto"/>
        </w:rPr>
        <w:t>.</w:t>
      </w:r>
      <w:r w:rsidR="004C59D1">
        <w:rPr>
          <w:rFonts w:ascii="Cambria Math" w:hAnsi="Cambria Math" w:cs="Calibri"/>
          <w:color w:val="auto"/>
        </w:rPr>
        <w:t xml:space="preserve"> U: pseudo-inverse </w:t>
      </w:r>
      <w:r w:rsidR="008261BC">
        <w:rPr>
          <w:rFonts w:ascii="Cambria Math" w:hAnsi="Cambria Math" w:cs="Calibri"/>
          <w:color w:val="auto"/>
        </w:rPr>
        <w:t>of the intersection of the chosen rows and columns</w:t>
      </w:r>
      <w:r w:rsidR="00A347DB">
        <w:rPr>
          <w:rFonts w:ascii="Cambria Math" w:hAnsi="Cambria Math" w:cs="Calibri"/>
          <w:color w:val="auto"/>
        </w:rPr>
        <w:t>.</w:t>
      </w:r>
    </w:p>
    <w:p w14:paraId="4DC1CEDF" w14:textId="7C367A60" w:rsidR="00A347DB" w:rsidRDefault="00A347DB" w:rsidP="00112AC8">
      <w:pPr>
        <w:pStyle w:val="Default"/>
        <w:spacing w:line="0" w:lineRule="atLeast"/>
        <w:rPr>
          <w:rFonts w:ascii="Cambria Math" w:hAnsi="Cambria Math" w:cs="Calibri"/>
          <w:color w:val="auto"/>
        </w:rPr>
      </w:pPr>
      <w:r>
        <w:rPr>
          <w:rFonts w:ascii="Cambria Math" w:hAnsi="Cambria Math" w:cs="Calibri"/>
          <w:color w:val="auto"/>
        </w:rPr>
        <w:t>M</w:t>
      </w:r>
      <w:r>
        <w:rPr>
          <w:rFonts w:ascii="Cambria Math" w:hAnsi="Cambria Math" w:cs="Calibri" w:hint="eastAsia"/>
          <w:color w:val="auto"/>
        </w:rPr>
        <w:t xml:space="preserve">ore important rows/cols are more likely to be </w:t>
      </w:r>
      <w:commentRangeStart w:id="0"/>
      <w:r>
        <w:rPr>
          <w:rFonts w:ascii="Cambria Math" w:hAnsi="Cambria Math" w:cs="Calibri" w:hint="eastAsia"/>
          <w:color w:val="auto"/>
        </w:rPr>
        <w:t>picked</w:t>
      </w:r>
      <w:commentRangeEnd w:id="0"/>
      <w:r w:rsidR="004F1B6C">
        <w:rPr>
          <w:rStyle w:val="a5"/>
          <w:rFonts w:asciiTheme="minorHAnsi" w:hAnsiTheme="minorHAnsi" w:cstheme="minorBidi"/>
          <w:color w:val="auto"/>
          <w:kern w:val="2"/>
        </w:rPr>
        <w:commentReference w:id="0"/>
      </w:r>
      <w:r>
        <w:rPr>
          <w:rFonts w:ascii="Cambria Math" w:hAnsi="Cambria Math" w:cs="Calibri" w:hint="eastAsia"/>
          <w:color w:val="auto"/>
        </w:rPr>
        <w:t>.</w:t>
      </w:r>
    </w:p>
    <w:p w14:paraId="6F8F709C" w14:textId="71297568" w:rsidR="00A347DB" w:rsidRDefault="001A0B82" w:rsidP="00112AC8">
      <w:pPr>
        <w:pStyle w:val="Default"/>
        <w:spacing w:line="0" w:lineRule="atLeast"/>
        <w:outlineLvl w:val="0"/>
        <w:rPr>
          <w:rFonts w:ascii="Cambria Math" w:hAnsi="Cambria Math" w:cs="Cambria Math"/>
          <w:color w:val="auto"/>
        </w:rPr>
      </w:pPr>
      <w:commentRangeStart w:id="1"/>
      <w:r>
        <w:rPr>
          <w:rFonts w:ascii="Cambria Math" w:hAnsi="Cambria Math" w:cs="Cambria Math"/>
          <w:color w:val="auto"/>
        </w:rPr>
        <w:t>M</w:t>
      </w:r>
      <w:r>
        <w:rPr>
          <w:rFonts w:ascii="Cambria Math" w:hAnsi="Cambria Math" w:cs="Cambria Math" w:hint="eastAsia"/>
          <w:color w:val="auto"/>
        </w:rPr>
        <w:t>id</w:t>
      </w:r>
      <w:r>
        <w:rPr>
          <w:rFonts w:ascii="Cambria Math" w:hAnsi="Cambria Math" w:cs="Cambria Math"/>
          <w:color w:val="auto"/>
        </w:rPr>
        <w:t>dle matrix</w:t>
      </w:r>
      <w:commentRangeEnd w:id="1"/>
      <w:r w:rsidR="004F1B6C">
        <w:rPr>
          <w:rStyle w:val="a5"/>
          <w:rFonts w:asciiTheme="minorHAnsi" w:hAnsiTheme="minorHAnsi" w:cstheme="minorBidi"/>
          <w:color w:val="auto"/>
          <w:kern w:val="2"/>
        </w:rPr>
        <w:commentReference w:id="1"/>
      </w:r>
    </w:p>
    <w:p w14:paraId="1F5A6AFA" w14:textId="01A5F2B2" w:rsidR="001451A2" w:rsidRPr="004B0BC2" w:rsidRDefault="001451A2" w:rsidP="00112AC8">
      <w:pPr>
        <w:pStyle w:val="Default"/>
        <w:spacing w:line="0" w:lineRule="atLeast"/>
        <w:rPr>
          <w:rFonts w:ascii="Cambria Math" w:hAnsi="Cambria Math" w:cs="Cambria Math"/>
          <w:color w:val="auto"/>
        </w:rPr>
      </w:pPr>
      <w:r>
        <w:rPr>
          <w:rFonts w:ascii="Cambria Math" w:hAnsi="Cambria Math" w:cs="Cambria Math" w:hint="eastAsia"/>
          <w:color w:val="auto"/>
        </w:rPr>
        <w:t>Pro</w:t>
      </w:r>
      <w:r>
        <w:rPr>
          <w:rFonts w:ascii="Cambria Math" w:hAnsi="Cambria Math" w:cs="Cambria Math"/>
          <w:color w:val="auto"/>
        </w:rPr>
        <w:t>s: easy interpretation (C, R are real values)</w:t>
      </w:r>
      <w:r>
        <w:rPr>
          <w:rFonts w:ascii="Cambria Math" w:hAnsi="Cambria Math" w:cs="Cambria Math"/>
          <w:color w:val="auto"/>
        </w:rPr>
        <w:br/>
        <w:t>C</w:t>
      </w:r>
      <w:r>
        <w:rPr>
          <w:rFonts w:ascii="Cambria Math" w:hAnsi="Cambria Math" w:cs="Cambria Math" w:hint="eastAsia"/>
          <w:color w:val="auto"/>
        </w:rPr>
        <w:t>ons</w:t>
      </w:r>
      <w:r>
        <w:rPr>
          <w:rFonts w:ascii="Cambria Math" w:hAnsi="Cambria Math" w:cs="Cambria Math"/>
          <w:color w:val="auto"/>
        </w:rPr>
        <w:t>:</w:t>
      </w:r>
      <w:r w:rsidR="009644E4">
        <w:rPr>
          <w:rFonts w:ascii="Cambria Math" w:hAnsi="Cambria Math" w:cs="Cambria Math"/>
          <w:color w:val="auto"/>
        </w:rPr>
        <w:t xml:space="preserve"> </w:t>
      </w:r>
      <w:r>
        <w:rPr>
          <w:rFonts w:ascii="Cambria Math" w:hAnsi="Cambria Math" w:cs="Cambria Math"/>
          <w:color w:val="auto"/>
        </w:rPr>
        <w:t>duplicate cols and rows (large norm)</w:t>
      </w:r>
    </w:p>
    <w:p w14:paraId="3CE59DF3" w14:textId="6C962165" w:rsidR="00402F76" w:rsidRDefault="00402F76" w:rsidP="00112AC8">
      <w:pPr>
        <w:pStyle w:val="Default"/>
        <w:spacing w:line="0" w:lineRule="atLeast"/>
        <w:outlineLvl w:val="0"/>
        <w:rPr>
          <w:rFonts w:ascii="Cambria Math" w:hAnsi="Cambria Math" w:cs="Calibri"/>
          <w:color w:val="auto"/>
          <w:u w:val="single"/>
        </w:rPr>
      </w:pPr>
      <w:r w:rsidRPr="004B0BC2">
        <w:rPr>
          <w:rFonts w:ascii="Cambria Math" w:hAnsi="Cambria Math" w:cs="Calibri"/>
          <w:color w:val="auto"/>
          <w:u w:val="single"/>
        </w:rPr>
        <w:t>Pri</w:t>
      </w:r>
      <w:r w:rsidR="0018563B" w:rsidRPr="004B0BC2">
        <w:rPr>
          <w:rFonts w:ascii="Cambria Math" w:hAnsi="Cambria Math" w:cs="Calibri"/>
          <w:color w:val="auto"/>
          <w:u w:val="single"/>
        </w:rPr>
        <w:t>nciple component analysis (PCA)</w:t>
      </w:r>
    </w:p>
    <w:p w14:paraId="0ED26B7C" w14:textId="5D902094" w:rsidR="00B94B61" w:rsidRPr="00B94B61" w:rsidRDefault="00B94B61" w:rsidP="00112AC8">
      <w:pPr>
        <w:pStyle w:val="Default"/>
        <w:numPr>
          <w:ilvl w:val="0"/>
          <w:numId w:val="13"/>
        </w:numPr>
        <w:spacing w:line="0" w:lineRule="atLeast"/>
        <w:rPr>
          <w:rFonts w:ascii="Cambria Math" w:hAnsi="Cambria Math" w:cs="Calibri"/>
          <w:color w:val="auto"/>
        </w:rPr>
      </w:pPr>
      <w:r>
        <w:rPr>
          <w:rFonts w:ascii="Cambria Math" w:hAnsi="Cambria Math" w:cs="Calibri"/>
          <w:color w:val="auto"/>
        </w:rPr>
        <w:t>Application of SVD</w:t>
      </w:r>
    </w:p>
    <w:p w14:paraId="4FE94B05" w14:textId="77777777" w:rsidR="00402F76" w:rsidRPr="004B0BC2" w:rsidRDefault="00402F76" w:rsidP="00112AC8">
      <w:pPr>
        <w:pStyle w:val="Default"/>
        <w:numPr>
          <w:ilvl w:val="0"/>
          <w:numId w:val="3"/>
        </w:numPr>
        <w:spacing w:line="0" w:lineRule="atLeast"/>
        <w:rPr>
          <w:rFonts w:ascii="Cambria Math" w:hAnsi="Cambria Math" w:cs="Calibri"/>
          <w:color w:val="auto"/>
        </w:rPr>
      </w:pPr>
      <w:r w:rsidRPr="004B0BC2">
        <w:rPr>
          <w:rFonts w:ascii="Cambria Math" w:hAnsi="Cambria Math" w:cs="Calibri"/>
          <w:color w:val="auto"/>
        </w:rPr>
        <w:t xml:space="preserve">reconstruct data matrix by a smaller number of eigenvectors </w:t>
      </w:r>
    </w:p>
    <w:p w14:paraId="619FAA7D" w14:textId="56FCF871" w:rsidR="00402F76" w:rsidRDefault="006935AF" w:rsidP="00112AC8">
      <w:pPr>
        <w:pStyle w:val="a3"/>
        <w:numPr>
          <w:ilvl w:val="0"/>
          <w:numId w:val="3"/>
        </w:numPr>
        <w:spacing w:line="0" w:lineRule="atLeast"/>
        <w:ind w:firstLineChars="0"/>
        <w:jc w:val="left"/>
        <w:rPr>
          <w:rFonts w:ascii="Cambria Math" w:hAnsi="Cambria Math"/>
        </w:rPr>
      </w:pPr>
      <w:r>
        <w:rPr>
          <w:rFonts w:ascii="Cambria Math" w:hAnsi="Cambria Math"/>
        </w:rPr>
        <w:t>maximize variance, minimize root-mean-square error</w:t>
      </w:r>
    </w:p>
    <w:p w14:paraId="7154328F" w14:textId="4C1BB4AF" w:rsidR="002A2BF1" w:rsidRDefault="002A2BF1" w:rsidP="00112AC8">
      <w:pPr>
        <w:spacing w:line="0" w:lineRule="atLeast"/>
        <w:jc w:val="left"/>
        <w:outlineLvl w:val="0"/>
        <w:rPr>
          <w:rFonts w:ascii="Cambria Math" w:hAnsi="Cambria Math" w:cs="Arial"/>
          <w:b/>
          <w:color w:val="262626"/>
          <w:kern w:val="0"/>
          <w:sz w:val="28"/>
          <w:szCs w:val="28"/>
        </w:rPr>
      </w:pPr>
      <w:r w:rsidRPr="002A2BF1">
        <w:rPr>
          <w:rFonts w:ascii="Cambria Math" w:hAnsi="Cambria Math" w:cs="Arial"/>
          <w:b/>
          <w:color w:val="262626"/>
          <w:kern w:val="0"/>
          <w:sz w:val="28"/>
          <w:szCs w:val="28"/>
        </w:rPr>
        <w:t>R</w:t>
      </w:r>
      <w:r w:rsidRPr="002A2BF1">
        <w:rPr>
          <w:rFonts w:ascii="Cambria Math" w:hAnsi="Cambria Math" w:cs="Arial" w:hint="eastAsia"/>
          <w:b/>
          <w:color w:val="262626"/>
          <w:kern w:val="0"/>
          <w:sz w:val="28"/>
          <w:szCs w:val="28"/>
        </w:rPr>
        <w:t>e</w:t>
      </w:r>
      <w:r w:rsidRPr="002A2BF1">
        <w:rPr>
          <w:rFonts w:ascii="Cambria Math" w:hAnsi="Cambria Math" w:cs="Arial"/>
          <w:b/>
          <w:color w:val="262626"/>
          <w:kern w:val="0"/>
          <w:sz w:val="28"/>
          <w:szCs w:val="28"/>
        </w:rPr>
        <w:t>commender System</w:t>
      </w:r>
    </w:p>
    <w:p w14:paraId="715FFD5D" w14:textId="5092DF7F" w:rsidR="001311FB" w:rsidRDefault="000B7B64" w:rsidP="00112AC8">
      <w:pPr>
        <w:spacing w:line="0" w:lineRule="atLeast"/>
        <w:jc w:val="left"/>
        <w:rPr>
          <w:rFonts w:ascii="Cambria Math" w:hAnsi="Cambria Math" w:cs="Arial"/>
          <w:color w:val="262626"/>
          <w:kern w:val="0"/>
        </w:rPr>
      </w:pPr>
      <w:r>
        <w:rPr>
          <w:rFonts w:ascii="Cambria Math" w:hAnsi="Cambria Math" w:cs="Arial"/>
          <w:color w:val="262626"/>
          <w:kern w:val="0"/>
        </w:rPr>
        <w:t>can</w:t>
      </w:r>
      <w:r w:rsidRPr="000B7B64">
        <w:rPr>
          <w:rFonts w:ascii="Cambria Math" w:hAnsi="Cambria Math" w:cs="Arial"/>
          <w:color w:val="262626"/>
          <w:kern w:val="0"/>
        </w:rPr>
        <w:t xml:space="preserve"> </w:t>
      </w:r>
      <w:r>
        <w:rPr>
          <w:rFonts w:ascii="Cambria Math" w:hAnsi="Cambria Math" w:cs="Arial"/>
          <w:color w:val="262626"/>
          <w:kern w:val="0"/>
        </w:rPr>
        <w:t>be classified into two groups</w:t>
      </w:r>
    </w:p>
    <w:p w14:paraId="631C0D7E" w14:textId="58DEEA87" w:rsidR="000B7B64" w:rsidRDefault="000B7B64" w:rsidP="00112AC8">
      <w:pPr>
        <w:pStyle w:val="a3"/>
        <w:numPr>
          <w:ilvl w:val="0"/>
          <w:numId w:val="15"/>
        </w:numPr>
        <w:spacing w:line="0" w:lineRule="atLeast"/>
        <w:ind w:firstLineChars="0"/>
        <w:jc w:val="left"/>
        <w:rPr>
          <w:rFonts w:ascii="Cambria Math" w:hAnsi="Cambria Math" w:cs="Arial"/>
          <w:color w:val="262626"/>
          <w:kern w:val="0"/>
        </w:rPr>
      </w:pPr>
      <w:r>
        <w:rPr>
          <w:rFonts w:ascii="Cambria Math" w:hAnsi="Cambria Math" w:cs="Arial" w:hint="eastAsia"/>
          <w:color w:val="262626"/>
          <w:kern w:val="0"/>
        </w:rPr>
        <w:t>Content-based</w:t>
      </w:r>
      <w:r>
        <w:rPr>
          <w:rFonts w:ascii="Cambria Math" w:hAnsi="Cambria Math" w:cs="Arial"/>
          <w:color w:val="262626"/>
          <w:kern w:val="0"/>
        </w:rPr>
        <w:t xml:space="preserve"> filtering: examine properties of the items recommended, (e.g. recommend same movie which has same genre), can recommend new item.</w:t>
      </w:r>
    </w:p>
    <w:p w14:paraId="2ECB2196" w14:textId="78D5AF0E" w:rsidR="000B7B64" w:rsidRPr="000B7B64" w:rsidRDefault="000B7B64" w:rsidP="00112AC8">
      <w:pPr>
        <w:pStyle w:val="a3"/>
        <w:numPr>
          <w:ilvl w:val="0"/>
          <w:numId w:val="15"/>
        </w:numPr>
        <w:spacing w:line="0" w:lineRule="atLeast"/>
        <w:ind w:firstLineChars="0"/>
        <w:jc w:val="left"/>
        <w:rPr>
          <w:rFonts w:ascii="Cambria Math" w:hAnsi="Cambria Math" w:cs="Arial" w:hint="eastAsia"/>
          <w:color w:val="262626"/>
          <w:kern w:val="0"/>
        </w:rPr>
      </w:pPr>
      <w:r>
        <w:rPr>
          <w:rFonts w:ascii="Cambria Math" w:hAnsi="Cambria Math" w:cs="Arial" w:hint="eastAsia"/>
          <w:color w:val="262626"/>
          <w:kern w:val="0"/>
        </w:rPr>
        <w:t>Collaborative filtering</w:t>
      </w:r>
      <w:r>
        <w:rPr>
          <w:rFonts w:ascii="Cambria Math" w:hAnsi="Cambria Math" w:cs="Arial"/>
          <w:color w:val="262626"/>
          <w:kern w:val="0"/>
        </w:rPr>
        <w:t>: recommend items based on similarity measures between users and/or items.</w:t>
      </w:r>
      <w:r w:rsidR="00E52CB6">
        <w:rPr>
          <w:rFonts w:ascii="Cambria Math" w:hAnsi="Cambria Math" w:cs="Arial"/>
          <w:color w:val="262626"/>
          <w:kern w:val="0"/>
        </w:rPr>
        <w:t xml:space="preserve"> Cannot </w:t>
      </w:r>
      <w:r w:rsidR="00E52CB6">
        <w:rPr>
          <w:rFonts w:ascii="Cambria Math" w:hAnsi="Cambria Math" w:cs="Arial" w:hint="eastAsia"/>
          <w:color w:val="262626"/>
          <w:kern w:val="0"/>
        </w:rPr>
        <w:t>recommend new item.</w:t>
      </w:r>
    </w:p>
    <w:p w14:paraId="5DEF7B62" w14:textId="2F880B55" w:rsidR="002A2BF1" w:rsidRDefault="004F1B6C" w:rsidP="00112AC8">
      <w:pPr>
        <w:spacing w:line="0" w:lineRule="atLeast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/>
          <w:kern w:val="0"/>
        </w:rPr>
        <w:t>Matrix Factorization</w:t>
      </w:r>
      <w:r w:rsidR="006739D4">
        <w:rPr>
          <w:rFonts w:ascii="Cambria Math" w:hAnsi="Cambria Math" w:cs="Cambria Math"/>
          <w:kern w:val="0"/>
        </w:rPr>
        <w:br/>
        <w:t>Low rank matrix factorization framework.</w:t>
      </w:r>
    </w:p>
    <w:p w14:paraId="3E599A37" w14:textId="0A391E33" w:rsidR="00A17596" w:rsidRPr="00A17596" w:rsidRDefault="00A17596" w:rsidP="00112AC8">
      <w:pPr>
        <w:spacing w:line="0" w:lineRule="atLeast"/>
        <w:jc w:val="left"/>
        <w:outlineLvl w:val="0"/>
        <w:rPr>
          <w:rFonts w:ascii="Cambria Math" w:hAnsi="Cambria Math" w:cs="Cambria Math"/>
          <w:b/>
          <w:kern w:val="0"/>
        </w:rPr>
      </w:pPr>
      <w:r w:rsidRPr="00A17596">
        <w:rPr>
          <w:rFonts w:ascii="Cambria Math" w:hAnsi="Cambria Math" w:cs="Cambria Math" w:hint="eastAsia"/>
          <w:b/>
          <w:kern w:val="0"/>
        </w:rPr>
        <w:t>Full</w:t>
      </w:r>
      <w:r w:rsidRPr="00A17596">
        <w:rPr>
          <w:rFonts w:ascii="Cambria Math" w:hAnsi="Cambria Math" w:cs="Cambria Math"/>
          <w:b/>
          <w:kern w:val="0"/>
        </w:rPr>
        <w:t>y observed matrix</w:t>
      </w:r>
    </w:p>
    <w:p w14:paraId="2B4E1E30" w14:textId="4C1EDF2B" w:rsidR="004F1B6C" w:rsidRDefault="004F1B6C" w:rsidP="00112AC8">
      <w:pPr>
        <w:pStyle w:val="a3"/>
        <w:numPr>
          <w:ilvl w:val="0"/>
          <w:numId w:val="14"/>
        </w:numPr>
        <w:spacing w:line="0" w:lineRule="atLeast"/>
        <w:ind w:firstLineChars="0"/>
        <w:jc w:val="left"/>
        <w:rPr>
          <w:rFonts w:ascii="Cambria Math" w:hAnsi="Cambria Math" w:cs="Cambria Math"/>
          <w:kern w:val="0"/>
        </w:rPr>
      </w:pPr>
      <w:r w:rsidRPr="004F1B6C">
        <w:rPr>
          <w:rFonts w:ascii="Cambria Math" w:hAnsi="Cambria Math" w:cs="Cambria Math"/>
          <w:kern w:val="0"/>
        </w:rPr>
        <w:t>LU Decomposition</w:t>
      </w:r>
      <w:r>
        <w:rPr>
          <w:rFonts w:ascii="Cambria Math" w:hAnsi="Cambria Math" w:cs="Cambria Math"/>
          <w:kern w:val="0"/>
        </w:rPr>
        <w:t>, A = LU</w:t>
      </w:r>
      <w:r>
        <w:rPr>
          <w:rFonts w:ascii="Cambria Math" w:hAnsi="Cambria Math" w:cs="Cambria Math"/>
          <w:kern w:val="0"/>
        </w:rPr>
        <w:br/>
        <w:t xml:space="preserve">U: use Gaussian </w:t>
      </w:r>
      <w:r>
        <w:rPr>
          <w:rFonts w:ascii="Cambria Math" w:hAnsi="Cambria Math" w:cs="Cambria Math" w:hint="eastAsia"/>
          <w:kern w:val="0"/>
        </w:rPr>
        <w:t>elimination</w:t>
      </w:r>
      <w:r>
        <w:rPr>
          <w:rFonts w:ascii="Cambria Math" w:hAnsi="Cambria Math" w:cs="Cambria Math"/>
          <w:kern w:val="0"/>
        </w:rPr>
        <w:br/>
        <w:t xml:space="preserve">L: apply inverse operation on the corresponding entry to I to get </w:t>
      </w:r>
      <w:commentRangeStart w:id="2"/>
      <w:r>
        <w:rPr>
          <w:rFonts w:ascii="Cambria Math" w:hAnsi="Cambria Math" w:cs="Cambria Math"/>
          <w:kern w:val="0"/>
        </w:rPr>
        <w:t>L</w:t>
      </w:r>
      <w:commentRangeEnd w:id="2"/>
      <w:r w:rsidR="00E87507">
        <w:rPr>
          <w:rStyle w:val="a5"/>
        </w:rPr>
        <w:commentReference w:id="2"/>
      </w:r>
    </w:p>
    <w:p w14:paraId="752D4FF9" w14:textId="49E93A94" w:rsidR="004D6C12" w:rsidRPr="004D6C12" w:rsidRDefault="0016341D" w:rsidP="00112AC8">
      <w:pPr>
        <w:pStyle w:val="a3"/>
        <w:numPr>
          <w:ilvl w:val="0"/>
          <w:numId w:val="14"/>
        </w:numPr>
        <w:spacing w:line="0" w:lineRule="atLeast"/>
        <w:ind w:firstLineChars="0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 w:hint="eastAsia"/>
          <w:kern w:val="0"/>
        </w:rPr>
        <w:t>SVD</w:t>
      </w:r>
      <w:r w:rsidR="00A71D79">
        <w:rPr>
          <w:rFonts w:ascii="Cambria Math" w:hAnsi="Cambria Math" w:cs="Cambria Math"/>
          <w:kern w:val="0"/>
        </w:rPr>
        <w:t xml:space="preserve"> (</w:t>
      </w:r>
      <w:r w:rsidR="00A71D79">
        <w:rPr>
          <w:rFonts w:ascii="Cambria Math" w:hAnsi="Cambria Math" w:cs="Cambria Math" w:hint="eastAsia"/>
          <w:kern w:val="0"/>
        </w:rPr>
        <w:t>上一章节</w:t>
      </w:r>
      <w:r w:rsidR="00A71D79">
        <w:rPr>
          <w:rFonts w:ascii="Cambria Math" w:hAnsi="Cambria Math" w:cs="Cambria Math"/>
          <w:kern w:val="0"/>
        </w:rPr>
        <w:t>有</w:t>
      </w:r>
      <w:r w:rsidR="00A71D79">
        <w:rPr>
          <w:rFonts w:ascii="Cambria Math" w:hAnsi="Cambria Math" w:cs="Cambria Math"/>
          <w:kern w:val="0"/>
        </w:rPr>
        <w:t>)</w:t>
      </w:r>
      <w:r w:rsidR="004D6C12">
        <w:rPr>
          <w:rFonts w:ascii="Cambria Math" w:hAnsi="Cambria Math" w:cs="Cambria Math"/>
          <w:kern w:val="0"/>
        </w:rPr>
        <w:t>.</w:t>
      </w:r>
    </w:p>
    <w:p w14:paraId="35DBD0A5" w14:textId="6662030F" w:rsidR="004D6C12" w:rsidRPr="004D6C12" w:rsidRDefault="004D6C12" w:rsidP="00112AC8">
      <w:pPr>
        <w:spacing w:line="0" w:lineRule="atLeast"/>
        <w:jc w:val="left"/>
        <w:outlineLvl w:val="0"/>
        <w:rPr>
          <w:rFonts w:ascii="Cambria Math" w:hAnsi="Cambria Math" w:cs="Cambria Math" w:hint="eastAsia"/>
          <w:b/>
          <w:kern w:val="0"/>
        </w:rPr>
      </w:pPr>
      <w:r w:rsidRPr="004D6C12">
        <w:rPr>
          <w:rFonts w:ascii="Cambria Math" w:hAnsi="Cambria Math" w:cs="Cambria Math"/>
          <w:b/>
          <w:kern w:val="0"/>
        </w:rPr>
        <w:t>Partially Observed Matrix</w:t>
      </w:r>
    </w:p>
    <w:p w14:paraId="0D4EBA71" w14:textId="76B8030C" w:rsidR="004D6C12" w:rsidRPr="004D6C12" w:rsidRDefault="005A4069" w:rsidP="00112AC8">
      <w:pPr>
        <w:pStyle w:val="a3"/>
        <w:numPr>
          <w:ilvl w:val="0"/>
          <w:numId w:val="14"/>
        </w:numPr>
        <w:spacing w:line="0" w:lineRule="atLeast"/>
        <w:ind w:firstLineChars="0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/>
          <w:kern w:val="0"/>
        </w:rPr>
        <w:t>Probabilistic Matrix Factorization (PMF)</w:t>
      </w:r>
      <w:r w:rsidR="00E56633">
        <w:rPr>
          <w:rFonts w:ascii="Cambria Math" w:hAnsi="Cambria Math" w:cs="Cambria Math"/>
          <w:kern w:val="0"/>
        </w:rPr>
        <w:br/>
      </w:r>
      <w:r w:rsidR="00416B10">
        <w:rPr>
          <w:rFonts w:ascii="Cambria Math" w:hAnsi="Cambria Math" w:cs="Cambria Math"/>
          <w:kern w:val="0"/>
        </w:rPr>
        <w:t>factorize into product of two low-rank matrices.</w:t>
      </w:r>
      <w:r w:rsidR="00BB2FA9">
        <w:rPr>
          <w:rFonts w:ascii="Cambria Math" w:hAnsi="Cambria Math" w:cs="Cambria Math"/>
          <w:kern w:val="0"/>
        </w:rPr>
        <w:br/>
      </w:r>
      <w:r w:rsidR="00BB2FA9" w:rsidRPr="00BB2FA9">
        <w:rPr>
          <w:rFonts w:ascii="Cambria Math" w:hAnsi="Cambria Math" w:cs="Cambria Math"/>
          <w:kern w:val="0"/>
        </w:rPr>
        <w:drawing>
          <wp:inline distT="0" distB="0" distL="0" distR="0" wp14:anchorId="564BB7E5" wp14:editId="5A8F2831">
            <wp:extent cx="1509294" cy="32400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09294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2B5">
        <w:rPr>
          <w:rFonts w:ascii="Cambria Math" w:hAnsi="Cambria Math" w:cs="Cambria Math"/>
          <w:kern w:val="0"/>
        </w:rPr>
        <w:br/>
      </w:r>
      <w:r w:rsidR="00ED72B5" w:rsidRPr="00ED72B5">
        <w:rPr>
          <w:rFonts w:ascii="Cambria Math" w:hAnsi="Cambria Math" w:cs="Cambria Math"/>
          <w:kern w:val="0"/>
        </w:rPr>
        <w:drawing>
          <wp:inline distT="0" distB="0" distL="0" distR="0" wp14:anchorId="22FB30A6" wp14:editId="23E88F0E">
            <wp:extent cx="2446212" cy="216000"/>
            <wp:effectExtent l="0" t="0" r="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6212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865">
        <w:rPr>
          <w:rFonts w:ascii="Cambria Math" w:hAnsi="Cambria Math" w:cs="Cambria Math"/>
          <w:kern w:val="0"/>
        </w:rPr>
        <w:br/>
      </w:r>
      <w:r w:rsidR="006C0865" w:rsidRPr="006C0865">
        <w:rPr>
          <w:rFonts w:ascii="Cambria Math" w:hAnsi="Cambria Math" w:cs="Cambria Math"/>
          <w:kern w:val="0"/>
        </w:rPr>
        <w:drawing>
          <wp:inline distT="0" distB="0" distL="0" distR="0" wp14:anchorId="145089D3" wp14:editId="28614F06">
            <wp:extent cx="1511974" cy="396000"/>
            <wp:effectExtent l="0" t="0" r="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1974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865" w:rsidRPr="006C0865">
        <w:rPr>
          <w:rFonts w:ascii="Cambria Math" w:hAnsi="Cambria Math" w:cs="Cambria Math"/>
          <w:kern w:val="0"/>
        </w:rPr>
        <w:drawing>
          <wp:inline distT="0" distB="0" distL="0" distR="0" wp14:anchorId="5BCE6965" wp14:editId="1B898209">
            <wp:extent cx="1455482" cy="396000"/>
            <wp:effectExtent l="0" t="0" r="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5482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E96">
        <w:rPr>
          <w:rFonts w:ascii="Cambria Math" w:hAnsi="Cambria Math" w:cs="Cambria Math"/>
          <w:kern w:val="0"/>
        </w:rPr>
        <w:br/>
        <w:t xml:space="preserve">PMF </w:t>
      </w:r>
      <w:r w:rsidR="005D5E96">
        <w:rPr>
          <w:rFonts w:ascii="Cambria Math" w:hAnsi="Cambria Math" w:cs="Cambria Math" w:hint="eastAsia"/>
          <w:kern w:val="0"/>
        </w:rPr>
        <w:t>obj</w:t>
      </w:r>
      <w:r w:rsidR="005D5E96">
        <w:rPr>
          <w:rFonts w:ascii="Cambria Math" w:hAnsi="Cambria Math" w:cs="Cambria Math"/>
          <w:kern w:val="0"/>
        </w:rPr>
        <w:t>ective function:</w:t>
      </w:r>
      <w:r w:rsidR="00112AC8">
        <w:rPr>
          <w:rFonts w:ascii="Cambria Math" w:hAnsi="Cambria Math" w:cs="Cambria Math"/>
          <w:kern w:val="0"/>
        </w:rPr>
        <w:t xml:space="preserve"> (MAP=</w:t>
      </w:r>
      <w:r w:rsidR="00E96A6A">
        <w:rPr>
          <w:rFonts w:ascii="Cambria Math" w:hAnsi="Cambria Math" w:cs="Cambria Math"/>
          <w:kern w:val="0"/>
        </w:rPr>
        <w:t>minimize below function)</w:t>
      </w:r>
      <w:r w:rsidR="005D5E96">
        <w:rPr>
          <w:rFonts w:ascii="Cambria Math" w:hAnsi="Cambria Math" w:cs="Cambria Math"/>
          <w:kern w:val="0"/>
        </w:rPr>
        <w:br/>
      </w:r>
      <w:r w:rsidR="005D5E96" w:rsidRPr="005D5E96">
        <w:rPr>
          <w:rFonts w:ascii="Cambria Math" w:hAnsi="Cambria Math" w:cs="Cambria Math"/>
          <w:kern w:val="0"/>
        </w:rPr>
        <w:drawing>
          <wp:inline distT="0" distB="0" distL="0" distR="0" wp14:anchorId="1B8A085B" wp14:editId="3F796C21">
            <wp:extent cx="3185795" cy="3676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E96">
        <w:rPr>
          <w:rFonts w:ascii="Cambria Math" w:hAnsi="Cambria Math" w:cs="Cambria Math"/>
          <w:kern w:val="0"/>
        </w:rPr>
        <w:br/>
      </w:r>
      <w:r w:rsidR="005D5E96" w:rsidRPr="005D5E96">
        <w:rPr>
          <w:rFonts w:ascii="Cambria Math" w:hAnsi="Cambria Math" w:cs="Cambria Math"/>
          <w:kern w:val="0"/>
        </w:rPr>
        <w:drawing>
          <wp:inline distT="0" distB="0" distL="0" distR="0" wp14:anchorId="76E0557F" wp14:editId="3C6D5890">
            <wp:extent cx="1638948" cy="18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894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6AC">
        <w:rPr>
          <w:rFonts w:ascii="Cambria Math" w:hAnsi="Cambria Math" w:cs="Cambria Math"/>
          <w:kern w:val="0"/>
        </w:rPr>
        <w:br/>
        <w:t>I</w:t>
      </w:r>
      <w:r w:rsidR="006C46AC" w:rsidRPr="006C46AC">
        <w:rPr>
          <w:rFonts w:ascii="Cambria Math" w:hAnsi="Cambria Math" w:cs="Cambria Math"/>
          <w:kern w:val="0"/>
          <w:vertAlign w:val="subscript"/>
        </w:rPr>
        <w:t>ij</w:t>
      </w:r>
      <w:r w:rsidR="006C46AC">
        <w:rPr>
          <w:rFonts w:ascii="Cambria Math" w:hAnsi="Cambria Math" w:cs="Cambria Math"/>
          <w:kern w:val="0"/>
        </w:rPr>
        <w:t xml:space="preserve"> indicator, if user </w:t>
      </w:r>
      <w:r w:rsidR="006C46AC">
        <w:rPr>
          <w:rFonts w:ascii="Cambria Math" w:hAnsi="Cambria Math" w:cs="Cambria Math" w:hint="eastAsia"/>
          <w:kern w:val="0"/>
        </w:rPr>
        <w:t>i</w:t>
      </w:r>
      <w:r w:rsidR="006C46AC">
        <w:rPr>
          <w:rFonts w:ascii="Cambria Math" w:hAnsi="Cambria Math" w:cs="Cambria Math"/>
          <w:kern w:val="0"/>
        </w:rPr>
        <w:t xml:space="preserve"> rated item j, then = 1, else = 0.</w:t>
      </w:r>
      <w:r w:rsidR="001F014A">
        <w:rPr>
          <w:rFonts w:ascii="Cambria Math" w:hAnsi="Cambria Math" w:cs="Cambria Math"/>
          <w:kern w:val="0"/>
        </w:rPr>
        <w:br/>
        <w:t>1</w:t>
      </w:r>
      <w:r w:rsidR="001F014A" w:rsidRPr="001F014A">
        <w:rPr>
          <w:rFonts w:ascii="Cambria Math" w:hAnsi="Cambria Math" w:cs="Cambria Math"/>
          <w:kern w:val="0"/>
          <w:vertAlign w:val="superscript"/>
        </w:rPr>
        <w:t>st</w:t>
      </w:r>
      <w:r w:rsidR="001F014A">
        <w:rPr>
          <w:rFonts w:ascii="Cambria Math" w:hAnsi="Cambria Math" w:cs="Cambria Math"/>
          <w:kern w:val="0"/>
        </w:rPr>
        <w:t xml:space="preserve"> </w:t>
      </w:r>
      <w:r w:rsidR="001F014A">
        <w:rPr>
          <w:rFonts w:ascii="Cambria Math" w:hAnsi="Cambria Math" w:cs="Cambria Math" w:hint="eastAsia"/>
          <w:kern w:val="0"/>
        </w:rPr>
        <w:t>item</w:t>
      </w:r>
      <w:r w:rsidR="00981C84">
        <w:rPr>
          <w:rFonts w:ascii="Cambria Math" w:hAnsi="Cambria Math" w:cs="Cambria Math"/>
          <w:kern w:val="0"/>
        </w:rPr>
        <w:t xml:space="preserve"> is sum-of-squared-error</w:t>
      </w:r>
      <w:r w:rsidR="001F014A">
        <w:rPr>
          <w:rFonts w:ascii="Cambria Math" w:hAnsi="Cambria Math" w:cs="Cambria Math"/>
          <w:kern w:val="0"/>
        </w:rPr>
        <w:br/>
        <w:t>2</w:t>
      </w:r>
      <w:r w:rsidR="001F014A" w:rsidRPr="001F014A">
        <w:rPr>
          <w:rFonts w:ascii="Cambria Math" w:hAnsi="Cambria Math" w:cs="Cambria Math"/>
          <w:kern w:val="0"/>
          <w:vertAlign w:val="superscript"/>
        </w:rPr>
        <w:t>nd</w:t>
      </w:r>
      <w:r w:rsidR="001F014A">
        <w:rPr>
          <w:rFonts w:ascii="Cambria Math" w:hAnsi="Cambria Math" w:cs="Cambria Math"/>
          <w:kern w:val="0"/>
        </w:rPr>
        <w:t xml:space="preserve"> </w:t>
      </w:r>
      <w:r w:rsidR="001F014A">
        <w:rPr>
          <w:rFonts w:ascii="Cambria Math" w:hAnsi="Cambria Math" w:cs="Cambria Math" w:hint="eastAsia"/>
          <w:kern w:val="0"/>
        </w:rPr>
        <w:t>and 3</w:t>
      </w:r>
      <w:r w:rsidR="001F014A" w:rsidRPr="001F014A">
        <w:rPr>
          <w:rFonts w:ascii="Cambria Math" w:hAnsi="Cambria Math" w:cs="Cambria Math" w:hint="eastAsia"/>
          <w:kern w:val="0"/>
          <w:vertAlign w:val="superscript"/>
        </w:rPr>
        <w:t>rd</w:t>
      </w:r>
      <w:r w:rsidR="001F014A">
        <w:rPr>
          <w:rFonts w:ascii="Cambria Math" w:hAnsi="Cambria Math" w:cs="Cambria Math" w:hint="eastAsia"/>
          <w:kern w:val="0"/>
        </w:rPr>
        <w:t xml:space="preserve"> </w:t>
      </w:r>
      <w:r w:rsidR="001F014A">
        <w:rPr>
          <w:rFonts w:ascii="Cambria Math" w:hAnsi="Cambria Math" w:cs="Cambria Math"/>
          <w:kern w:val="0"/>
        </w:rPr>
        <w:t xml:space="preserve">item are </w:t>
      </w:r>
      <w:r w:rsidR="001F014A" w:rsidRPr="001F014A">
        <w:rPr>
          <w:rFonts w:ascii="Cambria Math" w:hAnsi="Cambria Math" w:cs="Cambria Math"/>
          <w:kern w:val="0"/>
        </w:rPr>
        <w:t>quadratic regularization</w:t>
      </w:r>
      <w:r w:rsidR="003A61F2">
        <w:rPr>
          <w:rFonts w:ascii="Cambria Math" w:hAnsi="Cambria Math" w:cs="Cambria Math"/>
          <w:kern w:val="0"/>
        </w:rPr>
        <w:t xml:space="preserve"> term.</w:t>
      </w:r>
    </w:p>
    <w:p w14:paraId="4F99DD8D" w14:textId="203E14F3" w:rsidR="006739D4" w:rsidRPr="006739D4" w:rsidRDefault="005A4069" w:rsidP="006739D4">
      <w:pPr>
        <w:pStyle w:val="a3"/>
        <w:numPr>
          <w:ilvl w:val="0"/>
          <w:numId w:val="14"/>
        </w:numPr>
        <w:spacing w:line="0" w:lineRule="atLeast"/>
        <w:ind w:firstLineChars="0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/>
          <w:kern w:val="0"/>
        </w:rPr>
        <w:t>Non-negative matrix factorization (NMF)</w:t>
      </w:r>
    </w:p>
    <w:p w14:paraId="5CD54376" w14:textId="1ACE5E43" w:rsidR="006739D4" w:rsidRDefault="006739D4" w:rsidP="006739D4">
      <w:pPr>
        <w:spacing w:line="0" w:lineRule="atLeast"/>
        <w:ind w:left="360"/>
        <w:rPr>
          <w:noProof/>
        </w:rPr>
      </w:pPr>
      <w:r w:rsidRPr="006739D4">
        <w:rPr>
          <w:rFonts w:ascii="Cambria Math" w:hAnsi="Cambria Math" w:cs="Cambria Math"/>
          <w:kern w:val="0"/>
        </w:rPr>
        <w:lastRenderedPageBreak/>
        <w:t>Fac</w:t>
      </w:r>
      <w:r w:rsidR="00416B10">
        <w:rPr>
          <w:rFonts w:ascii="Cambria Math" w:hAnsi="Cambria Math" w:cs="Cambria Math"/>
          <w:kern w:val="0"/>
        </w:rPr>
        <w:t>torize a matrix into the product</w:t>
      </w:r>
      <w:r w:rsidRPr="006739D4">
        <w:rPr>
          <w:rFonts w:ascii="Cambria Math" w:hAnsi="Cambria Math" w:cs="Cambria Math"/>
          <w:kern w:val="0"/>
        </w:rPr>
        <w:t xml:space="preserve"> of two non-negative matrices, can be used to learn the "parts" </w:t>
      </w:r>
      <w:r w:rsidR="007F5D2D">
        <w:rPr>
          <w:rFonts w:ascii="Cambria Math" w:hAnsi="Cambria Math" w:cs="Cambria Math"/>
          <w:kern w:val="0"/>
        </w:rPr>
        <w:br/>
      </w:r>
      <w:r w:rsidR="007F5D2D" w:rsidRPr="007F5D2D">
        <w:rPr>
          <w:rFonts w:ascii="Cambria Math" w:hAnsi="Cambria Math" w:cs="Cambria Math"/>
          <w:kern w:val="0"/>
        </w:rPr>
        <w:drawing>
          <wp:inline distT="0" distB="0" distL="0" distR="0" wp14:anchorId="3E6DAC77" wp14:editId="39015516">
            <wp:extent cx="783567" cy="144000"/>
            <wp:effectExtent l="0" t="0" r="444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3567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B30">
        <w:rPr>
          <w:rFonts w:ascii="Cambria Math" w:hAnsi="Cambria Math" w:cs="Cambria Math"/>
          <w:kern w:val="0"/>
        </w:rPr>
        <w:t xml:space="preserve"> </w:t>
      </w:r>
      <w:r w:rsidR="007F5D2D" w:rsidRPr="007F5D2D">
        <w:rPr>
          <w:noProof/>
        </w:rPr>
        <w:t xml:space="preserve"> </w:t>
      </w:r>
      <w:r w:rsidR="007F5D2D" w:rsidRPr="007F5D2D">
        <w:rPr>
          <w:rFonts w:ascii="Cambria Math" w:hAnsi="Cambria Math" w:cs="Cambria Math"/>
          <w:kern w:val="0"/>
        </w:rPr>
        <w:drawing>
          <wp:inline distT="0" distB="0" distL="0" distR="0" wp14:anchorId="526E1710" wp14:editId="21ADFBC4">
            <wp:extent cx="1237068" cy="1800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706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32B8" w14:textId="5AD70173" w:rsidR="00147343" w:rsidRPr="006739D4" w:rsidRDefault="00147343" w:rsidP="006739D4">
      <w:pPr>
        <w:spacing w:line="0" w:lineRule="atLeast"/>
        <w:ind w:left="360"/>
        <w:rPr>
          <w:rFonts w:ascii="Cambria Math" w:hAnsi="Cambria Math" w:cs="Cambria Math"/>
          <w:kern w:val="0"/>
        </w:rPr>
      </w:pPr>
      <w:r w:rsidRPr="00147343">
        <w:rPr>
          <w:noProof/>
        </w:rPr>
        <w:drawing>
          <wp:inline distT="0" distB="0" distL="0" distR="0" wp14:anchorId="055F8B92" wp14:editId="4C78F5EC">
            <wp:extent cx="1353913" cy="180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391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88C9" w14:textId="71F9B043" w:rsidR="004D6C12" w:rsidRDefault="00CF739E" w:rsidP="00CF739E">
      <w:pPr>
        <w:spacing w:line="0" w:lineRule="atLeast"/>
        <w:jc w:val="left"/>
        <w:rPr>
          <w:rFonts w:ascii="Cambria Math" w:hAnsi="Cambria Math" w:cs="Cambria Math"/>
          <w:kern w:val="0"/>
        </w:rPr>
      </w:pPr>
      <w:r w:rsidRPr="005B444C">
        <w:rPr>
          <w:rFonts w:ascii="Cambria Math" w:hAnsi="Cambria Math" w:cs="Cambria Math"/>
          <w:b/>
          <w:kern w:val="0"/>
        </w:rPr>
        <w:t>M</w:t>
      </w:r>
      <w:r w:rsidRPr="005B444C">
        <w:rPr>
          <w:rFonts w:ascii="Cambria Math" w:hAnsi="Cambria Math" w:cs="Arial"/>
          <w:b/>
          <w:color w:val="262626"/>
          <w:kern w:val="0"/>
          <w:sz w:val="28"/>
          <w:szCs w:val="28"/>
        </w:rPr>
        <w:t>assive Link Analysis</w:t>
      </w:r>
    </w:p>
    <w:p w14:paraId="595A22E6" w14:textId="23F1CE0B" w:rsidR="00CF739E" w:rsidRDefault="004F2036" w:rsidP="00CF739E">
      <w:pPr>
        <w:spacing w:line="0" w:lineRule="atLeast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/>
          <w:b/>
          <w:kern w:val="0"/>
          <w:u w:val="single"/>
        </w:rPr>
        <w:t>#</w:t>
      </w:r>
      <w:r w:rsidR="005B444C" w:rsidRPr="004F2036">
        <w:rPr>
          <w:rFonts w:ascii="Cambria Math" w:hAnsi="Cambria Math" w:cs="Cambria Math"/>
          <w:b/>
          <w:kern w:val="0"/>
          <w:u w:val="single"/>
        </w:rPr>
        <w:t>Web as a graph</w:t>
      </w:r>
      <w:r w:rsidR="005B444C">
        <w:rPr>
          <w:rFonts w:ascii="Cambria Math" w:hAnsi="Cambria Math" w:cs="Cambria Math"/>
          <w:kern w:val="0"/>
          <w:u w:val="single"/>
        </w:rPr>
        <w:br/>
      </w:r>
      <w:r w:rsidR="005B444C">
        <w:rPr>
          <w:rFonts w:ascii="Cambria Math" w:hAnsi="Cambria Math" w:cs="Cambria Math"/>
          <w:kern w:val="0"/>
        </w:rPr>
        <w:t>nodes: webpages; edges: hyperlinks;</w:t>
      </w:r>
      <w:r w:rsidR="00514EB7">
        <w:rPr>
          <w:rFonts w:ascii="Cambria Math" w:hAnsi="Cambria Math" w:cs="Cambria Math"/>
          <w:kern w:val="0"/>
        </w:rPr>
        <w:br/>
      </w:r>
      <w:r>
        <w:rPr>
          <w:rFonts w:ascii="Cambria Math" w:hAnsi="Cambria Math" w:cs="Cambria Math"/>
          <w:b/>
          <w:kern w:val="0"/>
          <w:u w:val="single"/>
        </w:rPr>
        <w:t>#</w:t>
      </w:r>
      <w:r w:rsidR="00514EB7" w:rsidRPr="00590331">
        <w:rPr>
          <w:rFonts w:ascii="Cambria Math" w:hAnsi="Cambria Math" w:cs="Cambria Math"/>
          <w:b/>
          <w:kern w:val="0"/>
          <w:u w:val="single"/>
        </w:rPr>
        <w:t>PageRank</w:t>
      </w:r>
      <w:r w:rsidR="00514EB7">
        <w:rPr>
          <w:rFonts w:ascii="Cambria Math" w:hAnsi="Cambria Math" w:cs="Cambria Math"/>
          <w:kern w:val="0"/>
        </w:rPr>
        <w:br/>
      </w:r>
      <w:r w:rsidR="00D72DF0">
        <w:rPr>
          <w:rFonts w:ascii="Cambria Math" w:hAnsi="Cambria Math" w:cs="Cambria Math"/>
          <w:kern w:val="0"/>
        </w:rPr>
        <w:t>idea: in-links counts as votes, in-links from important page counts more.</w:t>
      </w:r>
    </w:p>
    <w:p w14:paraId="258BDCE5" w14:textId="0C122EEE" w:rsidR="009644E4" w:rsidRDefault="00304AD1" w:rsidP="00CF739E">
      <w:pPr>
        <w:spacing w:line="0" w:lineRule="atLeast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/>
          <w:kern w:val="0"/>
        </w:rPr>
        <w:t xml:space="preserve">Matrix </w:t>
      </w:r>
      <w:r w:rsidR="00610D2A">
        <w:rPr>
          <w:rFonts w:ascii="Cambria Math" w:hAnsi="Cambria Math" w:cs="Cambria Math"/>
          <w:kern w:val="0"/>
        </w:rPr>
        <w:t xml:space="preserve">M, where </w:t>
      </w:r>
      <w:r w:rsidR="00610D2A" w:rsidRPr="00610D2A">
        <w:rPr>
          <w:rFonts w:ascii="Cambria Math" w:hAnsi="Cambria Math" w:cs="Cambria Math"/>
          <w:kern w:val="0"/>
        </w:rPr>
        <w:drawing>
          <wp:inline distT="0" distB="0" distL="0" distR="0" wp14:anchorId="3C8829CC" wp14:editId="519F52CA">
            <wp:extent cx="637454" cy="216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454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D2A">
        <w:rPr>
          <w:rFonts w:ascii="Cambria Math" w:hAnsi="Cambria Math" w:cs="Cambria Math"/>
          <w:kern w:val="0"/>
        </w:rPr>
        <w:t xml:space="preserve"> if i -&gt; j</w:t>
      </w:r>
      <w:r w:rsidR="00A069EB">
        <w:rPr>
          <w:rFonts w:ascii="Cambria Math" w:hAnsi="Cambria Math" w:cs="Cambria Math"/>
          <w:kern w:val="0"/>
        </w:rPr>
        <w:t xml:space="preserve"> (sum of col = 1)</w:t>
      </w:r>
      <w:r w:rsidR="00277947">
        <w:rPr>
          <w:rFonts w:ascii="Cambria Math" w:hAnsi="Cambria Math" w:cs="Cambria Math"/>
          <w:kern w:val="0"/>
        </w:rPr>
        <w:t>.</w:t>
      </w:r>
      <w:r w:rsidR="002F472C">
        <w:rPr>
          <w:rFonts w:ascii="Cambria Math" w:hAnsi="Cambria Math" w:cs="Cambria Math"/>
          <w:kern w:val="0"/>
        </w:rPr>
        <w:t xml:space="preserve"> d</w:t>
      </w:r>
      <w:r w:rsidR="002F472C" w:rsidRPr="002F472C">
        <w:rPr>
          <w:rFonts w:ascii="Cambria Math" w:hAnsi="Cambria Math" w:cs="Cambria Math"/>
          <w:kern w:val="0"/>
          <w:vertAlign w:val="subscript"/>
        </w:rPr>
        <w:t>i</w:t>
      </w:r>
      <w:r w:rsidR="002F472C">
        <w:rPr>
          <w:rFonts w:ascii="Cambria Math" w:hAnsi="Cambria Math" w:cs="Cambria Math"/>
          <w:kern w:val="0"/>
        </w:rPr>
        <w:t xml:space="preserve"> = number of out-links at i.</w:t>
      </w:r>
    </w:p>
    <w:p w14:paraId="20C9B181" w14:textId="62854E80" w:rsidR="00605B9B" w:rsidRDefault="00605B9B" w:rsidP="00CF739E">
      <w:pPr>
        <w:spacing w:line="0" w:lineRule="atLeast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/>
          <w:kern w:val="0"/>
        </w:rPr>
        <w:t xml:space="preserve">Rank vector r, where </w:t>
      </w:r>
      <w:r w:rsidRPr="00605B9B">
        <w:rPr>
          <w:rFonts w:ascii="Cambria Math" w:hAnsi="Cambria Math" w:cs="Cambria Math"/>
          <w:kern w:val="0"/>
        </w:rPr>
        <w:drawing>
          <wp:inline distT="0" distB="0" distL="0" distR="0" wp14:anchorId="3F07FB9D" wp14:editId="0E216FE3">
            <wp:extent cx="683103" cy="18000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1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947">
        <w:rPr>
          <w:rFonts w:ascii="Cambria Math" w:hAnsi="Cambria Math" w:cs="Cambria Math"/>
          <w:kern w:val="0"/>
        </w:rPr>
        <w:t>.</w:t>
      </w:r>
    </w:p>
    <w:p w14:paraId="79EFE264" w14:textId="2D8F374D" w:rsidR="002679BF" w:rsidRPr="002679BF" w:rsidRDefault="002679BF" w:rsidP="002679BF">
      <w:pPr>
        <w:pStyle w:val="a3"/>
        <w:numPr>
          <w:ilvl w:val="0"/>
          <w:numId w:val="7"/>
        </w:numPr>
        <w:spacing w:line="0" w:lineRule="atLeast"/>
        <w:ind w:left="0" w:firstLineChars="0" w:firstLine="0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/>
          <w:kern w:val="0"/>
        </w:rPr>
        <w:t>r = Mr</w:t>
      </w:r>
      <w:r w:rsidR="00430E55">
        <w:rPr>
          <w:rFonts w:ascii="Cambria Math" w:hAnsi="Cambria Math" w:cs="Cambria Math"/>
          <w:kern w:val="0"/>
        </w:rPr>
        <w:t xml:space="preserve"> (r is the </w:t>
      </w:r>
      <w:r w:rsidR="00F768CE">
        <w:rPr>
          <w:rFonts w:ascii="Cambria Math" w:hAnsi="Cambria Math" w:cs="Cambria Math"/>
          <w:kern w:val="0"/>
        </w:rPr>
        <w:t>principal</w:t>
      </w:r>
      <w:r w:rsidR="00430E55">
        <w:rPr>
          <w:rFonts w:ascii="Cambria Math" w:hAnsi="Cambria Math" w:cs="Cambria Math"/>
          <w:kern w:val="0"/>
        </w:rPr>
        <w:t xml:space="preserve"> eigenvector with eigenvalue = 1)</w:t>
      </w:r>
    </w:p>
    <w:p w14:paraId="6159A30D" w14:textId="2E25AC1A" w:rsidR="00F768CE" w:rsidRDefault="0096094A" w:rsidP="00F768CE">
      <w:pPr>
        <w:spacing w:line="0" w:lineRule="atLeast"/>
        <w:jc w:val="left"/>
        <w:rPr>
          <w:rFonts w:ascii="Cambria Math" w:hAnsi="Cambria Math" w:cs="Cambria Math"/>
          <w:kern w:val="0"/>
        </w:rPr>
      </w:pPr>
      <w:r w:rsidRPr="00590331">
        <w:rPr>
          <w:rFonts w:ascii="Cambria Math" w:hAnsi="Cambria Math" w:cs="Cambria Math"/>
          <w:kern w:val="0"/>
          <w:u w:val="single"/>
        </w:rPr>
        <w:t>Power iteration method:</w:t>
      </w:r>
      <w:r w:rsidR="00F768CE">
        <w:rPr>
          <w:rFonts w:ascii="Cambria Math" w:hAnsi="Cambria Math" w:cs="Cambria Math"/>
          <w:kern w:val="0"/>
        </w:rPr>
        <w:br/>
        <w:t>obj: to find the principal eigenvector.</w:t>
      </w:r>
      <w:r w:rsidR="00F768CE">
        <w:rPr>
          <w:rFonts w:ascii="Cambria Math" w:hAnsi="Cambria Math" w:cs="Cambria Math"/>
          <w:kern w:val="0"/>
        </w:rPr>
        <w:br/>
        <w:t xml:space="preserve">1. Initialize: </w:t>
      </w:r>
      <w:r w:rsidR="00F768CE" w:rsidRPr="00F768CE">
        <w:rPr>
          <w:rFonts w:ascii="Cambria Math" w:hAnsi="Cambria Math" w:cs="Cambria Math"/>
          <w:kern w:val="0"/>
        </w:rPr>
        <w:drawing>
          <wp:inline distT="0" distB="0" distL="0" distR="0" wp14:anchorId="3894CF81" wp14:editId="2C438F14">
            <wp:extent cx="1551649" cy="18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1649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E402" w14:textId="772FF823" w:rsidR="00F768CE" w:rsidRDefault="00F768CE" w:rsidP="00F768CE">
      <w:pPr>
        <w:spacing w:line="0" w:lineRule="atLeast"/>
        <w:jc w:val="left"/>
        <w:rPr>
          <w:rFonts w:ascii="Cambria Math" w:hAnsi="Cambria Math" w:cs="Cambria Math"/>
          <w:kern w:val="0"/>
        </w:rPr>
      </w:pPr>
      <w:r w:rsidRPr="00F768CE">
        <w:rPr>
          <w:rFonts w:ascii="Cambria Math" w:hAnsi="Cambria Math" w:cs="Cambria Math"/>
          <w:kern w:val="0"/>
        </w:rPr>
        <w:t>2.</w:t>
      </w:r>
      <w:r>
        <w:rPr>
          <w:rFonts w:ascii="Cambria Math" w:hAnsi="Cambria Math" w:cs="Cambria Math"/>
          <w:kern w:val="0"/>
        </w:rPr>
        <w:t xml:space="preserve"> Iteration: </w:t>
      </w:r>
      <w:r w:rsidRPr="00F768CE">
        <w:rPr>
          <w:rFonts w:ascii="Cambria Math" w:hAnsi="Cambria Math" w:cs="Cambria Math"/>
          <w:kern w:val="0"/>
        </w:rPr>
        <w:drawing>
          <wp:inline distT="0" distB="0" distL="0" distR="0" wp14:anchorId="4AAF6EC4" wp14:editId="2ACC4536">
            <wp:extent cx="1123558" cy="14400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23558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kern w:val="0"/>
        </w:rPr>
        <w:br/>
        <w:t>3. Stop at</w:t>
      </w:r>
      <w:r w:rsidR="007F255C">
        <w:rPr>
          <w:rFonts w:ascii="Cambria Math" w:hAnsi="Cambria Math" w:cs="Cambria Math"/>
          <w:kern w:val="0"/>
        </w:rPr>
        <w:t xml:space="preserve"> it convergence:</w:t>
      </w:r>
      <w:r>
        <w:rPr>
          <w:rFonts w:ascii="Cambria Math" w:hAnsi="Cambria Math" w:cs="Cambria Math"/>
          <w:kern w:val="0"/>
        </w:rPr>
        <w:t xml:space="preserve"> </w:t>
      </w:r>
      <w:r w:rsidRPr="00F768CE">
        <w:rPr>
          <w:rFonts w:ascii="Cambria Math" w:hAnsi="Cambria Math" w:cs="Cambria Math"/>
          <w:kern w:val="0"/>
        </w:rPr>
        <w:drawing>
          <wp:inline distT="0" distB="0" distL="0" distR="0" wp14:anchorId="66224BE1" wp14:editId="4548E329">
            <wp:extent cx="1220353" cy="18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2035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6B56" w14:textId="3192F164" w:rsidR="00057A26" w:rsidRDefault="00057A26" w:rsidP="00F768CE">
      <w:pPr>
        <w:spacing w:line="0" w:lineRule="atLeast"/>
        <w:jc w:val="left"/>
        <w:rPr>
          <w:rFonts w:ascii="Cambria Math" w:hAnsi="Cambria Math" w:cs="Cambria Math"/>
          <w:kern w:val="0"/>
        </w:rPr>
      </w:pPr>
      <w:r w:rsidRPr="00FD6B08">
        <w:rPr>
          <w:rFonts w:ascii="Cambria Math" w:hAnsi="Cambria Math" w:cs="Cambria Math"/>
          <w:kern w:val="0"/>
          <w:u w:val="single"/>
        </w:rPr>
        <w:t>Stationary distribution</w:t>
      </w:r>
      <w:r>
        <w:rPr>
          <w:rFonts w:ascii="Cambria Math" w:hAnsi="Cambria Math" w:cs="Cambria Math"/>
          <w:kern w:val="0"/>
        </w:rPr>
        <w:br/>
      </w:r>
      <w:r w:rsidR="00A41E14">
        <w:rPr>
          <w:rFonts w:ascii="Cambria Math" w:hAnsi="Cambria Math" w:cs="Cambria Math"/>
          <w:kern w:val="0"/>
        </w:rPr>
        <w:t>random walk</w:t>
      </w:r>
      <w:r w:rsidR="005C0359">
        <w:rPr>
          <w:rFonts w:ascii="Cambria Math" w:hAnsi="Cambria Math" w:cs="Cambria Math"/>
          <w:kern w:val="0"/>
        </w:rPr>
        <w:t xml:space="preserve"> reach a state where</w:t>
      </w:r>
      <w:r w:rsidR="005C0359">
        <w:rPr>
          <w:rFonts w:ascii="Cambria Math" w:hAnsi="Cambria Math" w:cs="Cambria Math"/>
          <w:kern w:val="0"/>
        </w:rPr>
        <w:br/>
      </w:r>
      <w:r w:rsidR="005C0359" w:rsidRPr="005C0359">
        <w:rPr>
          <w:rFonts w:ascii="Cambria Math" w:hAnsi="Cambria Math" w:cs="Cambria Math"/>
          <w:kern w:val="0"/>
        </w:rPr>
        <w:drawing>
          <wp:inline distT="0" distB="0" distL="0" distR="0" wp14:anchorId="5FCB20D5" wp14:editId="3F585B26">
            <wp:extent cx="1989119" cy="18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9119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5C4" w14:textId="614544A2" w:rsidR="00FB0841" w:rsidRPr="00FB0841" w:rsidRDefault="00FB0841" w:rsidP="00F768CE">
      <w:pPr>
        <w:spacing w:line="0" w:lineRule="atLeast"/>
        <w:jc w:val="left"/>
        <w:rPr>
          <w:rFonts w:ascii="Cambria Math" w:hAnsi="Cambria Math" w:cs="Cambria Math"/>
          <w:b/>
          <w:kern w:val="0"/>
        </w:rPr>
      </w:pPr>
      <w:r w:rsidRPr="00FB0841">
        <w:rPr>
          <w:rFonts w:ascii="Cambria Math" w:hAnsi="Cambria Math" w:cs="Cambria Math"/>
          <w:b/>
          <w:kern w:val="0"/>
        </w:rPr>
        <w:t>PageRank problems:</w:t>
      </w:r>
    </w:p>
    <w:p w14:paraId="221380EA" w14:textId="4B39549E" w:rsidR="00FB0841" w:rsidRDefault="00FB0841" w:rsidP="00F768CE">
      <w:pPr>
        <w:spacing w:line="0" w:lineRule="atLeast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/>
          <w:kern w:val="0"/>
        </w:rPr>
        <w:t>Spider traps</w:t>
      </w:r>
      <w:r w:rsidR="008A11A1">
        <w:rPr>
          <w:rFonts w:ascii="Cambria Math" w:hAnsi="Cambria Math" w:cs="Cambria Math"/>
          <w:kern w:val="0"/>
        </w:rPr>
        <w:t xml:space="preserve"> (all out</w:t>
      </w:r>
      <w:r w:rsidR="00117AAE">
        <w:rPr>
          <w:rFonts w:ascii="Cambria Math" w:hAnsi="Cambria Math" w:cs="Cambria Math"/>
          <w:kern w:val="0"/>
        </w:rPr>
        <w:t>-</w:t>
      </w:r>
      <w:r w:rsidR="008A11A1">
        <w:rPr>
          <w:rFonts w:ascii="Cambria Math" w:hAnsi="Cambria Math" w:cs="Cambria Math"/>
          <w:kern w:val="0"/>
        </w:rPr>
        <w:t>links within the group)</w:t>
      </w:r>
      <w:r>
        <w:rPr>
          <w:rFonts w:ascii="Cambria Math" w:hAnsi="Cambria Math" w:cs="Cambria Math"/>
          <w:kern w:val="0"/>
        </w:rPr>
        <w:br/>
        <w:t>dead ends</w:t>
      </w:r>
      <w:r w:rsidR="00A41E14">
        <w:rPr>
          <w:rFonts w:ascii="Cambria Math" w:hAnsi="Cambria Math" w:cs="Cambria Math"/>
          <w:kern w:val="0"/>
        </w:rPr>
        <w:t xml:space="preserve"> (no out-links)</w:t>
      </w:r>
      <w:r w:rsidR="001E3BBF">
        <w:rPr>
          <w:rFonts w:ascii="Cambria Math" w:hAnsi="Cambria Math" w:cs="Cambria Math"/>
          <w:kern w:val="0"/>
        </w:rPr>
        <w:br/>
        <w:t>solution: teleport</w:t>
      </w:r>
    </w:p>
    <w:p w14:paraId="19B9F794" w14:textId="41B13948" w:rsidR="00C21BB8" w:rsidRPr="00C21BB8" w:rsidRDefault="00C21BB8" w:rsidP="00C21BB8">
      <w:pPr>
        <w:spacing w:line="0" w:lineRule="atLeast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/>
          <w:kern w:val="0"/>
        </w:rPr>
        <w:t xml:space="preserve">Reason why teleport works: </w:t>
      </w:r>
      <w:r w:rsidRPr="00C21BB8">
        <w:rPr>
          <w:rFonts w:ascii="Cambria Math" w:hAnsi="Cambria Math" w:cs="Cambria Math"/>
          <w:b/>
          <w:kern w:val="0"/>
        </w:rPr>
        <w:t>Markov chains</w:t>
      </w:r>
    </w:p>
    <w:p w14:paraId="0E5B9B0C" w14:textId="67EDF808" w:rsidR="00C21BB8" w:rsidRPr="00C21BB8" w:rsidRDefault="00C21BB8" w:rsidP="00C21BB8">
      <w:pPr>
        <w:spacing w:line="0" w:lineRule="atLeast"/>
        <w:jc w:val="left"/>
        <w:rPr>
          <w:rFonts w:ascii="Cambria Math" w:hAnsi="Cambria Math" w:cs="Cambria Math"/>
          <w:kern w:val="0"/>
        </w:rPr>
      </w:pPr>
      <w:r w:rsidRPr="00C21BB8">
        <w:rPr>
          <w:rFonts w:ascii="Cambria Math" w:hAnsi="Cambria Math" w:cs="Cambria Math"/>
          <w:kern w:val="0"/>
        </w:rPr>
        <w:t xml:space="preserve">For any start vector, the power method applied to a Markov transition matrix </w:t>
      </w:r>
      <w:r w:rsidRPr="00C21BB8">
        <w:rPr>
          <w:rFonts w:ascii="Cambria Math" w:hAnsi="Cambria Math" w:cs="Cambria Math"/>
          <w:b/>
          <w:bCs/>
          <w:kern w:val="0"/>
        </w:rPr>
        <w:t xml:space="preserve">P </w:t>
      </w:r>
      <w:r w:rsidRPr="00C21BB8">
        <w:rPr>
          <w:rFonts w:ascii="Cambria Math" w:hAnsi="Cambria Math" w:cs="Cambria Math"/>
          <w:kern w:val="0"/>
        </w:rPr>
        <w:t xml:space="preserve">will converge to a unique positive stationary vector as long as </w:t>
      </w:r>
      <w:r w:rsidRPr="00C21BB8">
        <w:rPr>
          <w:rFonts w:ascii="Cambria Math" w:hAnsi="Cambria Math" w:cs="Cambria Math"/>
          <w:b/>
          <w:bCs/>
          <w:kern w:val="0"/>
        </w:rPr>
        <w:t xml:space="preserve">P </w:t>
      </w:r>
      <w:r w:rsidRPr="00C21BB8">
        <w:rPr>
          <w:rFonts w:ascii="Cambria Math" w:hAnsi="Cambria Math" w:cs="Cambria Math"/>
          <w:kern w:val="0"/>
        </w:rPr>
        <w:t xml:space="preserve">is </w:t>
      </w:r>
      <w:r w:rsidRPr="00E252CA">
        <w:rPr>
          <w:rFonts w:ascii="Cambria Math" w:hAnsi="Cambria Math" w:cs="Cambria Math"/>
          <w:b/>
          <w:kern w:val="0"/>
        </w:rPr>
        <w:t>stochastic</w:t>
      </w:r>
      <w:r>
        <w:rPr>
          <w:rFonts w:ascii="Cambria Math" w:hAnsi="Cambria Math" w:cs="Cambria Math"/>
          <w:kern w:val="0"/>
        </w:rPr>
        <w:t xml:space="preserve">, </w:t>
      </w:r>
      <w:r w:rsidRPr="00E252CA">
        <w:rPr>
          <w:rFonts w:ascii="Cambria Math" w:hAnsi="Cambria Math" w:cs="Cambria Math"/>
          <w:b/>
          <w:kern w:val="0"/>
        </w:rPr>
        <w:t>irreducible</w:t>
      </w:r>
      <w:r>
        <w:rPr>
          <w:rFonts w:ascii="Cambria Math" w:hAnsi="Cambria Math" w:cs="Cambria Math"/>
          <w:kern w:val="0"/>
        </w:rPr>
        <w:t xml:space="preserve"> and </w:t>
      </w:r>
      <w:r w:rsidRPr="00E252CA">
        <w:rPr>
          <w:rFonts w:ascii="Cambria Math" w:hAnsi="Cambria Math" w:cs="Cambria Math"/>
          <w:b/>
          <w:kern w:val="0"/>
        </w:rPr>
        <w:t>aperiodic</w:t>
      </w:r>
      <w:r>
        <w:rPr>
          <w:rFonts w:ascii="Cambria Math" w:hAnsi="Cambria Math" w:cs="Cambria Math"/>
          <w:kern w:val="0"/>
        </w:rPr>
        <w:t>.</w:t>
      </w:r>
    </w:p>
    <w:p w14:paraId="4D9A05B4" w14:textId="5A0C2A12" w:rsidR="00E252CA" w:rsidRDefault="001E797A" w:rsidP="00F768CE">
      <w:pPr>
        <w:spacing w:line="0" w:lineRule="atLeast"/>
        <w:jc w:val="left"/>
        <w:rPr>
          <w:rFonts w:ascii="Cambria Math" w:hAnsi="Cambria Math" w:cs="Cambria Math"/>
          <w:kern w:val="0"/>
        </w:rPr>
      </w:pPr>
      <w:r w:rsidRPr="001E797A">
        <w:rPr>
          <w:rFonts w:ascii="Cambria Math" w:hAnsi="Cambria Math" w:cs="Cambria Math"/>
          <w:b/>
          <w:kern w:val="0"/>
        </w:rPr>
        <w:t>PageRank equations</w:t>
      </w:r>
      <w:r>
        <w:rPr>
          <w:rFonts w:ascii="Cambria Math" w:hAnsi="Cambria Math" w:cs="Cambria Math"/>
          <w:kern w:val="0"/>
        </w:rPr>
        <w:t>:</w:t>
      </w:r>
      <w:r>
        <w:rPr>
          <w:rFonts w:ascii="Cambria Math" w:hAnsi="Cambria Math" w:cs="Cambria Math"/>
          <w:kern w:val="0"/>
        </w:rPr>
        <w:br/>
      </w:r>
      <w:r w:rsidRPr="001E797A">
        <w:rPr>
          <w:rFonts w:ascii="Cambria Math" w:hAnsi="Cambria Math" w:cs="Cambria Math"/>
          <w:kern w:val="0"/>
        </w:rPr>
        <w:drawing>
          <wp:inline distT="0" distB="0" distL="0" distR="0" wp14:anchorId="6D59FB6B" wp14:editId="0FE0131B">
            <wp:extent cx="1595513" cy="180000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9551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A62">
        <w:rPr>
          <w:rFonts w:ascii="Cambria Math" w:hAnsi="Cambria Math" w:cs="Cambria Math"/>
          <w:kern w:val="0"/>
        </w:rPr>
        <w:br/>
      </w:r>
      <w:r w:rsidR="00300A62" w:rsidRPr="00300A62">
        <w:rPr>
          <w:rFonts w:ascii="Cambria Math" w:hAnsi="Cambria Math" w:cs="Cambria Math"/>
          <w:kern w:val="0"/>
        </w:rPr>
        <w:drawing>
          <wp:inline distT="0" distB="0" distL="0" distR="0" wp14:anchorId="1FB6C889" wp14:editId="323118E6">
            <wp:extent cx="1678550" cy="18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855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8B76" w14:textId="4F314791" w:rsidR="00D400FB" w:rsidRDefault="00D400FB" w:rsidP="00F768CE">
      <w:pPr>
        <w:spacing w:line="0" w:lineRule="atLeast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 w:hint="eastAsia"/>
          <w:kern w:val="0"/>
        </w:rPr>
        <w:t xml:space="preserve">-&gt; </w:t>
      </w:r>
      <w:r w:rsidR="00742502" w:rsidRPr="00742502">
        <w:rPr>
          <w:rFonts w:ascii="Cambria Math" w:hAnsi="Cambria Math" w:cs="Cambria Math"/>
          <w:kern w:val="0"/>
        </w:rPr>
        <w:drawing>
          <wp:inline distT="0" distB="0" distL="0" distR="0" wp14:anchorId="463138D0" wp14:editId="7EDEAC11">
            <wp:extent cx="1123558" cy="144000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23558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B26">
        <w:rPr>
          <w:rFonts w:ascii="Cambria Math" w:hAnsi="Cambria Math" w:cs="Cambria Math"/>
          <w:kern w:val="0"/>
        </w:rPr>
        <w:t xml:space="preserve"> (too large for storage)</w:t>
      </w:r>
    </w:p>
    <w:p w14:paraId="2249B99E" w14:textId="3339AAF2" w:rsidR="001E797A" w:rsidRDefault="001E797A" w:rsidP="00F768CE">
      <w:pPr>
        <w:spacing w:line="0" w:lineRule="atLeast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/>
          <w:kern w:val="0"/>
        </w:rPr>
        <w:t xml:space="preserve">n = number of nodes; </w:t>
      </w:r>
      <w:r w:rsidRPr="001E797A">
        <w:rPr>
          <w:rFonts w:ascii="Cambria Math" w:hAnsi="Cambria Math" w:cs="Cambria Math"/>
          <w:kern w:val="0"/>
        </w:rPr>
        <w:drawing>
          <wp:inline distT="0" distB="0" distL="0" distR="0" wp14:anchorId="54BA34EB" wp14:editId="4DE00FC8">
            <wp:extent cx="590879" cy="108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879" cy="1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2DC">
        <w:rPr>
          <w:rFonts w:ascii="Cambria Math" w:hAnsi="Cambria Math" w:cs="Cambria Math"/>
          <w:kern w:val="0"/>
        </w:rPr>
        <w:t>, e is vector of all 1’</w:t>
      </w:r>
      <w:r w:rsidR="002A32DC">
        <w:rPr>
          <w:rFonts w:ascii="Cambria Math" w:hAnsi="Cambria Math" w:cs="Cambria Math" w:hint="eastAsia"/>
          <w:kern w:val="0"/>
        </w:rPr>
        <w:t>s.</w:t>
      </w:r>
    </w:p>
    <w:p w14:paraId="466DF368" w14:textId="3F3AF836" w:rsidR="001D11CE" w:rsidRDefault="00915B28" w:rsidP="00F768CE">
      <w:pPr>
        <w:spacing w:line="0" w:lineRule="atLeast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/>
          <w:kern w:val="0"/>
        </w:rPr>
        <w:t>improvement:</w:t>
      </w:r>
      <w:r>
        <w:rPr>
          <w:rFonts w:ascii="Cambria Math" w:hAnsi="Cambria Math" w:cs="Cambria Math"/>
          <w:kern w:val="0"/>
        </w:rPr>
        <w:br/>
        <w:t xml:space="preserve">- </w:t>
      </w:r>
      <w:r w:rsidR="001D11CE" w:rsidRPr="001D11CE">
        <w:rPr>
          <w:rFonts w:ascii="Cambria Math" w:hAnsi="Cambria Math" w:cs="Cambria Math"/>
          <w:kern w:val="0"/>
        </w:rPr>
        <w:drawing>
          <wp:inline distT="0" distB="0" distL="0" distR="0" wp14:anchorId="23749229" wp14:editId="56CFC61E">
            <wp:extent cx="1266817" cy="252000"/>
            <wp:effectExtent l="0" t="0" r="381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66817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kern w:val="0"/>
        </w:rPr>
        <w:t xml:space="preserve"> (</w:t>
      </w:r>
      <w:r w:rsidR="002F0296">
        <w:rPr>
          <w:rFonts w:ascii="Cambria Math" w:hAnsi="Cambria Math" w:cs="Cambria Math"/>
          <w:kern w:val="0"/>
        </w:rPr>
        <w:t>no dead ends)</w:t>
      </w:r>
    </w:p>
    <w:p w14:paraId="545117C4" w14:textId="611B4529" w:rsidR="00915B28" w:rsidRDefault="00915B28" w:rsidP="00915B28">
      <w:pPr>
        <w:spacing w:line="0" w:lineRule="atLeast"/>
        <w:jc w:val="left"/>
        <w:rPr>
          <w:rFonts w:ascii="Cambria Math" w:hAnsi="Cambria Math" w:cs="Cambria Math"/>
          <w:kern w:val="0"/>
        </w:rPr>
      </w:pPr>
      <w:r w:rsidRPr="00915B28">
        <w:rPr>
          <w:rFonts w:ascii="Cambria Math" w:hAnsi="Cambria Math" w:cs="Cambria Math"/>
          <w:kern w:val="0"/>
        </w:rPr>
        <w:t>-</w:t>
      </w:r>
      <w:r>
        <w:rPr>
          <w:rFonts w:ascii="Cambria Math" w:hAnsi="Cambria Math" w:cs="Cambria Math"/>
          <w:kern w:val="0"/>
        </w:rPr>
        <w:t xml:space="preserve"> Sparse matrix encoding (store only the links, fit disk)</w:t>
      </w:r>
    </w:p>
    <w:p w14:paraId="33690B0C" w14:textId="0F718CD7" w:rsidR="00E87B29" w:rsidRDefault="00E87B29" w:rsidP="00915B28">
      <w:pPr>
        <w:spacing w:line="0" w:lineRule="atLeast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 w:hint="eastAsia"/>
          <w:kern w:val="0"/>
        </w:rPr>
        <w:t xml:space="preserve">- </w:t>
      </w:r>
      <w:r>
        <w:rPr>
          <w:rFonts w:ascii="Cambria Math" w:hAnsi="Cambria Math" w:cs="Cambria Math"/>
          <w:kern w:val="0"/>
        </w:rPr>
        <w:t>block-</w:t>
      </w:r>
      <w:r w:rsidR="0095338F">
        <w:rPr>
          <w:rFonts w:ascii="Cambria Math" w:hAnsi="Cambria Math" w:cs="Cambria Math"/>
          <w:kern w:val="0"/>
        </w:rPr>
        <w:t>based…</w:t>
      </w:r>
      <w:r w:rsidR="0095338F">
        <w:rPr>
          <w:rFonts w:ascii="Cambria Math" w:hAnsi="Cambria Math" w:cs="Cambria Math" w:hint="eastAsia"/>
          <w:kern w:val="0"/>
        </w:rPr>
        <w:t xml:space="preserve"> (</w:t>
      </w:r>
      <w:r w:rsidR="0095338F">
        <w:rPr>
          <w:rFonts w:ascii="Cambria Math" w:hAnsi="Cambria Math" w:cs="Cambria Math"/>
          <w:kern w:val="0"/>
        </w:rPr>
        <w:t>break r</w:t>
      </w:r>
      <w:r w:rsidR="0095338F" w:rsidRPr="0095338F">
        <w:rPr>
          <w:rFonts w:ascii="Cambria Math" w:hAnsi="Cambria Math" w:cs="Cambria Math"/>
          <w:kern w:val="0"/>
          <w:vertAlign w:val="subscript"/>
        </w:rPr>
        <w:t>new</w:t>
      </w:r>
      <w:r w:rsidR="0095338F">
        <w:rPr>
          <w:rFonts w:ascii="Cambria Math" w:hAnsi="Cambria Math" w:cs="Cambria Math"/>
          <w:kern w:val="0"/>
        </w:rPr>
        <w:t xml:space="preserve"> into k blocks)</w:t>
      </w:r>
    </w:p>
    <w:p w14:paraId="3334F19A" w14:textId="4BFCD988" w:rsidR="0095007C" w:rsidRDefault="0095007C" w:rsidP="00915B28">
      <w:pPr>
        <w:spacing w:line="0" w:lineRule="atLeast"/>
        <w:jc w:val="left"/>
        <w:rPr>
          <w:rFonts w:ascii="Cambria Math" w:hAnsi="Cambria Math" w:cs="Cambria Math"/>
          <w:kern w:val="0"/>
        </w:rPr>
      </w:pPr>
      <w:r>
        <w:rPr>
          <w:rFonts w:ascii="Cambria Math" w:hAnsi="Cambria Math" w:cs="Cambria Math" w:hint="eastAsia"/>
          <w:kern w:val="0"/>
        </w:rPr>
        <w:t>- block-strip</w:t>
      </w:r>
      <w:r>
        <w:rPr>
          <w:rFonts w:ascii="Cambria Math" w:hAnsi="Cambria Math" w:cs="Cambria Math"/>
          <w:kern w:val="0"/>
        </w:rPr>
        <w:t>…</w:t>
      </w:r>
      <w:r w:rsidR="0095338F">
        <w:rPr>
          <w:rFonts w:ascii="Cambria Math" w:hAnsi="Cambria Math" w:cs="Cambria Math"/>
          <w:kern w:val="0"/>
        </w:rPr>
        <w:t xml:space="preserve"> (break M into stripes</w:t>
      </w:r>
      <w:r w:rsidR="00E97421">
        <w:rPr>
          <w:rFonts w:ascii="Cambria Math" w:hAnsi="Cambria Math" w:cs="Cambria Math"/>
          <w:kern w:val="0"/>
        </w:rPr>
        <w:t xml:space="preserve">, each stripe only contains destination in block </w:t>
      </w:r>
      <w:r w:rsidR="00E97421">
        <w:rPr>
          <w:rFonts w:ascii="Cambria Math" w:hAnsi="Cambria Math" w:cs="Cambria Math"/>
          <w:kern w:val="0"/>
        </w:rPr>
        <w:t>r</w:t>
      </w:r>
      <w:r w:rsidR="00E97421" w:rsidRPr="0095338F">
        <w:rPr>
          <w:rFonts w:ascii="Cambria Math" w:hAnsi="Cambria Math" w:cs="Cambria Math"/>
          <w:kern w:val="0"/>
          <w:vertAlign w:val="subscript"/>
        </w:rPr>
        <w:t>new</w:t>
      </w:r>
      <w:r w:rsidR="0095338F">
        <w:rPr>
          <w:rFonts w:ascii="Cambria Math" w:hAnsi="Cambria Math" w:cs="Cambria Math"/>
          <w:kern w:val="0"/>
        </w:rPr>
        <w:t>)</w:t>
      </w:r>
    </w:p>
    <w:p w14:paraId="651277C2" w14:textId="0E7A4BF3" w:rsidR="00056EC6" w:rsidRPr="00CB787A" w:rsidRDefault="004F2036" w:rsidP="00915B28">
      <w:pPr>
        <w:spacing w:line="0" w:lineRule="atLeast"/>
        <w:jc w:val="left"/>
        <w:rPr>
          <w:rFonts w:ascii="Cambria Math" w:hAnsi="Cambria Math" w:cs="Cambria Math"/>
          <w:b/>
          <w:kern w:val="0"/>
          <w:u w:val="single"/>
        </w:rPr>
      </w:pPr>
      <w:r>
        <w:rPr>
          <w:rFonts w:ascii="Cambria Math" w:hAnsi="Cambria Math" w:cs="Cambria Math"/>
          <w:b/>
          <w:kern w:val="0"/>
          <w:u w:val="single"/>
        </w:rPr>
        <w:t>#</w:t>
      </w:r>
      <w:r w:rsidR="00CB787A" w:rsidRPr="00CB787A">
        <w:rPr>
          <w:rFonts w:ascii="Cambria Math" w:hAnsi="Cambria Math" w:cs="Cambria Math" w:hint="eastAsia"/>
          <w:b/>
          <w:kern w:val="0"/>
          <w:u w:val="single"/>
        </w:rPr>
        <w:t>Topic-</w:t>
      </w:r>
      <w:r w:rsidR="00CB787A" w:rsidRPr="00CB787A">
        <w:rPr>
          <w:rFonts w:ascii="Cambria Math" w:hAnsi="Cambria Math" w:cs="Cambria Math"/>
          <w:b/>
          <w:kern w:val="0"/>
          <w:u w:val="single"/>
        </w:rPr>
        <w:t>specific page rank</w:t>
      </w:r>
    </w:p>
    <w:p w14:paraId="45F6A350" w14:textId="70AA3631" w:rsidR="00CB787A" w:rsidRPr="00915B28" w:rsidRDefault="008D745F" w:rsidP="00915B28">
      <w:pPr>
        <w:spacing w:line="0" w:lineRule="atLeast"/>
        <w:jc w:val="left"/>
        <w:rPr>
          <w:rFonts w:ascii="Cambria Math" w:hAnsi="Cambria Math" w:cs="Cambria Math" w:hint="eastAsia"/>
          <w:kern w:val="0"/>
        </w:rPr>
      </w:pPr>
      <w:r w:rsidRPr="008D745F">
        <w:rPr>
          <w:rFonts w:ascii="Cambria Math" w:hAnsi="Cambria Math" w:cs="Cambria Math"/>
          <w:kern w:val="0"/>
        </w:rPr>
        <w:drawing>
          <wp:inline distT="0" distB="0" distL="0" distR="0" wp14:anchorId="54DA3354" wp14:editId="31C3434A">
            <wp:extent cx="2352399" cy="324000"/>
            <wp:effectExtent l="0" t="0" r="1016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2399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9FB">
        <w:rPr>
          <w:rFonts w:ascii="Cambria Math" w:hAnsi="Cambria Math" w:cs="Cambria Math"/>
          <w:kern w:val="0"/>
        </w:rPr>
        <w:br/>
      </w:r>
      <w:r w:rsidR="009D09FB" w:rsidRPr="009D09FB">
        <w:rPr>
          <w:rFonts w:ascii="Cambria Math" w:hAnsi="Cambria Math" w:cs="Cambria Math"/>
          <w:kern w:val="0"/>
        </w:rPr>
        <w:t xml:space="preserve">|S| is the size of set </w:t>
      </w:r>
      <w:r w:rsidR="009D09FB">
        <w:rPr>
          <w:rFonts w:ascii="Cambria Math" w:hAnsi="Cambria Math" w:cs="Cambria Math"/>
          <w:kern w:val="0"/>
        </w:rPr>
        <w:t>S</w:t>
      </w:r>
      <w:r w:rsidR="00430D2A">
        <w:rPr>
          <w:rFonts w:ascii="Cambria Math" w:hAnsi="Cambria Math" w:cs="Cambria Math"/>
          <w:kern w:val="0"/>
        </w:rPr>
        <w:t xml:space="preserve"> (teleport set, </w:t>
      </w:r>
      <w:r w:rsidR="00F57F11">
        <w:rPr>
          <w:rFonts w:ascii="Cambria Math" w:hAnsi="Cambria Math" w:cs="Cambria Math"/>
          <w:kern w:val="0"/>
        </w:rPr>
        <w:t>topic-specific set)</w:t>
      </w:r>
      <w:bookmarkStart w:id="3" w:name="_GoBack"/>
      <w:bookmarkEnd w:id="3"/>
    </w:p>
    <w:sectPr w:rsidR="00CB787A" w:rsidRPr="00915B28" w:rsidSect="00C149D8">
      <w:pgSz w:w="11900" w:h="16840"/>
      <w:pgMar w:top="720" w:right="720" w:bottom="720" w:left="720" w:header="851" w:footer="992" w:gutter="0"/>
      <w:cols w:num="2" w:space="425"/>
      <w:docGrid w:type="lines" w:linePitch="326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TANG, Xiaowu" w:date="2015-11-01T13:17:00Z" w:initials="TX">
    <w:p w14:paraId="5E89FF74" w14:textId="52E1A2EF" w:rsidR="004F1B6C" w:rsidRDefault="004F1B6C">
      <w:pPr>
        <w:pStyle w:val="a6"/>
        <w:rPr>
          <w:rFonts w:hint="eastAsia"/>
        </w:rPr>
      </w:pPr>
      <w:r>
        <w:rPr>
          <w:rStyle w:val="a5"/>
        </w:rPr>
        <w:annotationRef/>
      </w:r>
      <w:r>
        <w:t>加公式</w:t>
      </w:r>
    </w:p>
  </w:comment>
  <w:comment w:id="1" w:author="TANG, Xiaowu" w:date="2015-11-01T13:17:00Z" w:initials="TX">
    <w:p w14:paraId="3E8A51E2" w14:textId="5D282051" w:rsidR="004F1B6C" w:rsidRDefault="004F1B6C">
      <w:pPr>
        <w:pStyle w:val="a6"/>
        <w:rPr>
          <w:rFonts w:hint="eastAsia"/>
        </w:rPr>
      </w:pPr>
      <w:r>
        <w:rPr>
          <w:rStyle w:val="a5"/>
        </w:rPr>
        <w:annotationRef/>
      </w:r>
      <w:r>
        <w:t>加公式</w:t>
      </w:r>
    </w:p>
  </w:comment>
  <w:comment w:id="2" w:author="TANG, Xiaowu" w:date="2015-11-01T13:17:00Z" w:initials="TX">
    <w:p w14:paraId="6B0DEEF2" w14:textId="434CE8B8" w:rsidR="00E87507" w:rsidRDefault="00E87507">
      <w:pPr>
        <w:pStyle w:val="a6"/>
        <w:rPr>
          <w:rFonts w:hint="eastAsia"/>
        </w:rPr>
      </w:pPr>
      <w:r>
        <w:rPr>
          <w:rStyle w:val="a5"/>
        </w:rPr>
        <w:annotationRef/>
      </w:r>
      <w:r>
        <w:t>加</w:t>
      </w:r>
      <w:r>
        <w:rPr>
          <w:rFonts w:hint="eastAsia"/>
        </w:rPr>
        <w:t>完整</w:t>
      </w:r>
      <w:r>
        <w:t>例子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E89FF74" w15:done="0"/>
  <w15:commentEx w15:paraId="3E8A51E2" w15:done="0"/>
  <w15:commentEx w15:paraId="6B0DEEF2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altName w:val="Calibri"/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55C60"/>
    <w:multiLevelType w:val="hybridMultilevel"/>
    <w:tmpl w:val="43600590"/>
    <w:lvl w:ilvl="0" w:tplc="1916D75A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3EF2857"/>
    <w:multiLevelType w:val="hybridMultilevel"/>
    <w:tmpl w:val="05F4A422"/>
    <w:lvl w:ilvl="0" w:tplc="D1C281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0884646B"/>
    <w:multiLevelType w:val="hybridMultilevel"/>
    <w:tmpl w:val="1AF0B16A"/>
    <w:lvl w:ilvl="0" w:tplc="83FCFB30">
      <w:start w:val="2"/>
      <w:numFmt w:val="bullet"/>
      <w:lvlText w:val="-"/>
      <w:lvlJc w:val="left"/>
      <w:pPr>
        <w:ind w:left="360" w:hanging="360"/>
      </w:pPr>
      <w:rPr>
        <w:rFonts w:ascii="Cambria Math" w:eastAsiaTheme="minorEastAsia" w:hAnsi="Cambria Math" w:cs="Cambria Math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0C51B50"/>
    <w:multiLevelType w:val="hybridMultilevel"/>
    <w:tmpl w:val="F3BACC3C"/>
    <w:lvl w:ilvl="0" w:tplc="93325FFE">
      <w:numFmt w:val="bullet"/>
      <w:lvlText w:val=""/>
      <w:lvlJc w:val="left"/>
      <w:pPr>
        <w:ind w:left="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80"/>
      </w:pPr>
      <w:rPr>
        <w:rFonts w:ascii="Wingdings" w:hAnsi="Wingdings" w:hint="default"/>
      </w:rPr>
    </w:lvl>
  </w:abstractNum>
  <w:abstractNum w:abstractNumId="4">
    <w:nsid w:val="2F9D454E"/>
    <w:multiLevelType w:val="hybridMultilevel"/>
    <w:tmpl w:val="E34C7640"/>
    <w:lvl w:ilvl="0" w:tplc="A0AA2ACE">
      <w:numFmt w:val="bullet"/>
      <w:lvlText w:val="•"/>
      <w:lvlJc w:val="left"/>
      <w:pPr>
        <w:ind w:left="840" w:hanging="480"/>
      </w:pPr>
      <w:rPr>
        <w:rFonts w:ascii="Helvetica" w:eastAsiaTheme="minorEastAsia" w:hAnsi="Helvetica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5">
    <w:nsid w:val="347F2382"/>
    <w:multiLevelType w:val="hybridMultilevel"/>
    <w:tmpl w:val="795A0BDC"/>
    <w:lvl w:ilvl="0" w:tplc="1324A7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Cambria Math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6">
    <w:nsid w:val="356A5F0A"/>
    <w:multiLevelType w:val="hybridMultilevel"/>
    <w:tmpl w:val="7960F950"/>
    <w:lvl w:ilvl="0" w:tplc="BAB654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9604768"/>
    <w:multiLevelType w:val="hybridMultilevel"/>
    <w:tmpl w:val="83DE3C0C"/>
    <w:lvl w:ilvl="0" w:tplc="987075B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9716B14"/>
    <w:multiLevelType w:val="hybridMultilevel"/>
    <w:tmpl w:val="0A78FBCE"/>
    <w:lvl w:ilvl="0" w:tplc="A0AA2ACE">
      <w:numFmt w:val="bullet"/>
      <w:lvlText w:val="•"/>
      <w:lvlJc w:val="left"/>
      <w:pPr>
        <w:ind w:left="480" w:hanging="480"/>
      </w:pPr>
      <w:rPr>
        <w:rFonts w:ascii="Helvetica" w:eastAsiaTheme="minorEastAsia" w:hAnsi="Helvetica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44F47F46"/>
    <w:multiLevelType w:val="hybridMultilevel"/>
    <w:tmpl w:val="813447F4"/>
    <w:lvl w:ilvl="0" w:tplc="2468375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4D952510"/>
    <w:multiLevelType w:val="hybridMultilevel"/>
    <w:tmpl w:val="087E2224"/>
    <w:lvl w:ilvl="0" w:tplc="2DB263DA">
      <w:numFmt w:val="bullet"/>
      <w:lvlText w:val="-"/>
      <w:lvlJc w:val="left"/>
      <w:pPr>
        <w:ind w:left="360" w:hanging="360"/>
      </w:pPr>
      <w:rPr>
        <w:rFonts w:ascii="Cambria Math" w:eastAsiaTheme="minorEastAsia" w:hAnsi="Cambria Math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544F2E61"/>
    <w:multiLevelType w:val="hybridMultilevel"/>
    <w:tmpl w:val="07708FCA"/>
    <w:lvl w:ilvl="0" w:tplc="66BE210A">
      <w:start w:val="2"/>
      <w:numFmt w:val="bullet"/>
      <w:lvlText w:val="-"/>
      <w:lvlJc w:val="left"/>
      <w:pPr>
        <w:ind w:left="360" w:hanging="360"/>
      </w:pPr>
      <w:rPr>
        <w:rFonts w:ascii="Cambria Math" w:eastAsiaTheme="minorEastAsia" w:hAnsi="Cambria Math" w:cs="Cambria Math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55FF62BD"/>
    <w:multiLevelType w:val="hybridMultilevel"/>
    <w:tmpl w:val="E58A5E2A"/>
    <w:lvl w:ilvl="0" w:tplc="A0AA2ACE">
      <w:numFmt w:val="bullet"/>
      <w:lvlText w:val="•"/>
      <w:lvlJc w:val="left"/>
      <w:pPr>
        <w:ind w:left="480" w:hanging="480"/>
      </w:pPr>
      <w:rPr>
        <w:rFonts w:ascii="Helvetica" w:eastAsiaTheme="minorEastAsia" w:hAnsi="Helvetica" w:cs="Arial" w:hint="default"/>
      </w:rPr>
    </w:lvl>
    <w:lvl w:ilvl="1" w:tplc="89120C80">
      <w:numFmt w:val="bullet"/>
      <w:lvlText w:val="-"/>
      <w:lvlJc w:val="left"/>
      <w:pPr>
        <w:ind w:left="840" w:hanging="480"/>
      </w:pPr>
      <w:rPr>
        <w:rFonts w:ascii="Helvetica" w:eastAsiaTheme="minorEastAsia" w:hAnsi="Helvetica" w:cs="Arial" w:hint="default"/>
      </w:rPr>
    </w:lvl>
    <w:lvl w:ilvl="2" w:tplc="A0AA2ACE">
      <w:numFmt w:val="bullet"/>
      <w:lvlText w:val="•"/>
      <w:lvlJc w:val="left"/>
      <w:pPr>
        <w:ind w:left="1440" w:hanging="480"/>
      </w:pPr>
      <w:rPr>
        <w:rFonts w:ascii="Helvetica" w:eastAsiaTheme="minorEastAsia" w:hAnsi="Helvetica" w:cs="Arial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57470BA6"/>
    <w:multiLevelType w:val="hybridMultilevel"/>
    <w:tmpl w:val="806A03B8"/>
    <w:lvl w:ilvl="0" w:tplc="79F409AC">
      <w:numFmt w:val="bullet"/>
      <w:lvlText w:val="–"/>
      <w:lvlJc w:val="left"/>
      <w:pPr>
        <w:ind w:left="360" w:hanging="360"/>
      </w:pPr>
      <w:rPr>
        <w:rFonts w:ascii="Helvetica" w:eastAsiaTheme="minorEastAsia" w:hAnsi="Helvetica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5D153829"/>
    <w:multiLevelType w:val="hybridMultilevel"/>
    <w:tmpl w:val="9564A6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616406D8"/>
    <w:multiLevelType w:val="hybridMultilevel"/>
    <w:tmpl w:val="83DE3C0C"/>
    <w:lvl w:ilvl="0" w:tplc="987075B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75C13C60"/>
    <w:multiLevelType w:val="hybridMultilevel"/>
    <w:tmpl w:val="E42CE750"/>
    <w:lvl w:ilvl="0" w:tplc="89120C80">
      <w:numFmt w:val="bullet"/>
      <w:lvlText w:val="-"/>
      <w:lvlJc w:val="left"/>
      <w:pPr>
        <w:ind w:left="360" w:hanging="360"/>
      </w:pPr>
      <w:rPr>
        <w:rFonts w:ascii="Helvetica" w:eastAsiaTheme="minorEastAsia" w:hAnsi="Helvetica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7E51372C"/>
    <w:multiLevelType w:val="hybridMultilevel"/>
    <w:tmpl w:val="6AD4D66E"/>
    <w:lvl w:ilvl="0" w:tplc="A0AA2ACE">
      <w:numFmt w:val="bullet"/>
      <w:lvlText w:val="•"/>
      <w:lvlJc w:val="left"/>
      <w:pPr>
        <w:ind w:left="360" w:hanging="360"/>
      </w:pPr>
      <w:rPr>
        <w:rFonts w:ascii="Helvetica" w:eastAsiaTheme="minorEastAsia" w:hAnsi="Helvetica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4"/>
  </w:num>
  <w:num w:numId="2">
    <w:abstractNumId w:val="16"/>
  </w:num>
  <w:num w:numId="3">
    <w:abstractNumId w:val="12"/>
  </w:num>
  <w:num w:numId="4">
    <w:abstractNumId w:val="13"/>
  </w:num>
  <w:num w:numId="5">
    <w:abstractNumId w:val="17"/>
  </w:num>
  <w:num w:numId="6">
    <w:abstractNumId w:val="4"/>
  </w:num>
  <w:num w:numId="7">
    <w:abstractNumId w:val="5"/>
  </w:num>
  <w:num w:numId="8">
    <w:abstractNumId w:val="3"/>
  </w:num>
  <w:num w:numId="9">
    <w:abstractNumId w:val="0"/>
  </w:num>
  <w:num w:numId="10">
    <w:abstractNumId w:val="10"/>
  </w:num>
  <w:num w:numId="11">
    <w:abstractNumId w:val="9"/>
  </w:num>
  <w:num w:numId="12">
    <w:abstractNumId w:val="1"/>
  </w:num>
  <w:num w:numId="13">
    <w:abstractNumId w:val="8"/>
  </w:num>
  <w:num w:numId="14">
    <w:abstractNumId w:val="6"/>
  </w:num>
  <w:num w:numId="15">
    <w:abstractNumId w:val="15"/>
  </w:num>
  <w:num w:numId="16">
    <w:abstractNumId w:val="7"/>
  </w:num>
  <w:num w:numId="17">
    <w:abstractNumId w:val="2"/>
  </w:num>
  <w:num w:numId="18">
    <w:abstractNumId w:val="11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TANG, Xiaowu">
    <w15:presenceInfo w15:providerId="None" w15:userId="TANG, Xiaowu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F76"/>
    <w:rsid w:val="00056EC6"/>
    <w:rsid w:val="00057A26"/>
    <w:rsid w:val="000708E9"/>
    <w:rsid w:val="00085E8E"/>
    <w:rsid w:val="000B7B64"/>
    <w:rsid w:val="000D25CC"/>
    <w:rsid w:val="000E259D"/>
    <w:rsid w:val="00112AC8"/>
    <w:rsid w:val="00117AAE"/>
    <w:rsid w:val="001311FB"/>
    <w:rsid w:val="001451A2"/>
    <w:rsid w:val="00147343"/>
    <w:rsid w:val="0016341D"/>
    <w:rsid w:val="0018563B"/>
    <w:rsid w:val="001A0B82"/>
    <w:rsid w:val="001A5BB1"/>
    <w:rsid w:val="001B3719"/>
    <w:rsid w:val="001C6ADD"/>
    <w:rsid w:val="001D11CE"/>
    <w:rsid w:val="001E3BBF"/>
    <w:rsid w:val="001E797A"/>
    <w:rsid w:val="001F014A"/>
    <w:rsid w:val="0020036F"/>
    <w:rsid w:val="002679BF"/>
    <w:rsid w:val="00277947"/>
    <w:rsid w:val="002A2BF1"/>
    <w:rsid w:val="002A32DC"/>
    <w:rsid w:val="002B4DD1"/>
    <w:rsid w:val="002F0296"/>
    <w:rsid w:val="002F0B3E"/>
    <w:rsid w:val="002F472C"/>
    <w:rsid w:val="003007FA"/>
    <w:rsid w:val="00300A62"/>
    <w:rsid w:val="00304AD1"/>
    <w:rsid w:val="00330896"/>
    <w:rsid w:val="003318F3"/>
    <w:rsid w:val="003923AD"/>
    <w:rsid w:val="003A61F2"/>
    <w:rsid w:val="003B0079"/>
    <w:rsid w:val="00402F76"/>
    <w:rsid w:val="00405772"/>
    <w:rsid w:val="00416B10"/>
    <w:rsid w:val="004271DF"/>
    <w:rsid w:val="00430D2A"/>
    <w:rsid w:val="00430E55"/>
    <w:rsid w:val="00482E18"/>
    <w:rsid w:val="0048768E"/>
    <w:rsid w:val="004B0BC2"/>
    <w:rsid w:val="004B0DB0"/>
    <w:rsid w:val="004C1972"/>
    <w:rsid w:val="004C59D1"/>
    <w:rsid w:val="004D6C12"/>
    <w:rsid w:val="004F1B6C"/>
    <w:rsid w:val="004F2036"/>
    <w:rsid w:val="005079CB"/>
    <w:rsid w:val="00514EB7"/>
    <w:rsid w:val="00590331"/>
    <w:rsid w:val="005A4069"/>
    <w:rsid w:val="005A6608"/>
    <w:rsid w:val="005B444C"/>
    <w:rsid w:val="005C0359"/>
    <w:rsid w:val="005C756E"/>
    <w:rsid w:val="005D11E2"/>
    <w:rsid w:val="005D5E96"/>
    <w:rsid w:val="00605B9B"/>
    <w:rsid w:val="00610D2A"/>
    <w:rsid w:val="006739D4"/>
    <w:rsid w:val="006935AF"/>
    <w:rsid w:val="006C0865"/>
    <w:rsid w:val="006C46AC"/>
    <w:rsid w:val="006D3600"/>
    <w:rsid w:val="0073617D"/>
    <w:rsid w:val="00742502"/>
    <w:rsid w:val="00772962"/>
    <w:rsid w:val="0078593C"/>
    <w:rsid w:val="00795915"/>
    <w:rsid w:val="007E28B2"/>
    <w:rsid w:val="007E3D3A"/>
    <w:rsid w:val="007F255C"/>
    <w:rsid w:val="007F5D2D"/>
    <w:rsid w:val="00805E26"/>
    <w:rsid w:val="008261BC"/>
    <w:rsid w:val="008A11A1"/>
    <w:rsid w:val="008B1FD3"/>
    <w:rsid w:val="008D745F"/>
    <w:rsid w:val="008E489F"/>
    <w:rsid w:val="00915B28"/>
    <w:rsid w:val="0095007C"/>
    <w:rsid w:val="0095338F"/>
    <w:rsid w:val="0096094A"/>
    <w:rsid w:val="009644E4"/>
    <w:rsid w:val="00973A44"/>
    <w:rsid w:val="00981C84"/>
    <w:rsid w:val="009D09FB"/>
    <w:rsid w:val="00A069EB"/>
    <w:rsid w:val="00A06B26"/>
    <w:rsid w:val="00A17596"/>
    <w:rsid w:val="00A21552"/>
    <w:rsid w:val="00A3346D"/>
    <w:rsid w:val="00A347DB"/>
    <w:rsid w:val="00A41E14"/>
    <w:rsid w:val="00A71D79"/>
    <w:rsid w:val="00A92BED"/>
    <w:rsid w:val="00B0233E"/>
    <w:rsid w:val="00B3068C"/>
    <w:rsid w:val="00B349C7"/>
    <w:rsid w:val="00B8634C"/>
    <w:rsid w:val="00B94B61"/>
    <w:rsid w:val="00BB2FA9"/>
    <w:rsid w:val="00BB32F7"/>
    <w:rsid w:val="00C149D8"/>
    <w:rsid w:val="00C21BB8"/>
    <w:rsid w:val="00C77D62"/>
    <w:rsid w:val="00CA3CFE"/>
    <w:rsid w:val="00CB787A"/>
    <w:rsid w:val="00CF739E"/>
    <w:rsid w:val="00D400C3"/>
    <w:rsid w:val="00D400FB"/>
    <w:rsid w:val="00D41B02"/>
    <w:rsid w:val="00D72DF0"/>
    <w:rsid w:val="00DF5D72"/>
    <w:rsid w:val="00E252CA"/>
    <w:rsid w:val="00E45732"/>
    <w:rsid w:val="00E52CB6"/>
    <w:rsid w:val="00E5445D"/>
    <w:rsid w:val="00E56633"/>
    <w:rsid w:val="00E73A6A"/>
    <w:rsid w:val="00E752A9"/>
    <w:rsid w:val="00E77031"/>
    <w:rsid w:val="00E87507"/>
    <w:rsid w:val="00E87B29"/>
    <w:rsid w:val="00E96A6A"/>
    <w:rsid w:val="00E97421"/>
    <w:rsid w:val="00ED72B5"/>
    <w:rsid w:val="00F57F11"/>
    <w:rsid w:val="00F768CE"/>
    <w:rsid w:val="00F8211B"/>
    <w:rsid w:val="00F8270D"/>
    <w:rsid w:val="00F90B30"/>
    <w:rsid w:val="00FB0841"/>
    <w:rsid w:val="00FD6B08"/>
    <w:rsid w:val="00FF3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C138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09FB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402F76"/>
    <w:pPr>
      <w:autoSpaceDE w:val="0"/>
      <w:autoSpaceDN w:val="0"/>
      <w:adjustRightInd w:val="0"/>
    </w:pPr>
    <w:rPr>
      <w:rFonts w:ascii="Arial" w:hAnsi="Arial" w:cs="Arial"/>
      <w:color w:val="000000"/>
      <w:kern w:val="0"/>
    </w:rPr>
  </w:style>
  <w:style w:type="paragraph" w:styleId="a3">
    <w:name w:val="List Paragraph"/>
    <w:basedOn w:val="a"/>
    <w:uiPriority w:val="34"/>
    <w:qFormat/>
    <w:rsid w:val="001A5BB1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1A5BB1"/>
    <w:rPr>
      <w:rFonts w:ascii="Times New Roman" w:hAnsi="Times New Roman" w:cs="Times New Roman"/>
    </w:rPr>
  </w:style>
  <w:style w:type="character" w:styleId="a5">
    <w:name w:val="annotation reference"/>
    <w:basedOn w:val="a0"/>
    <w:uiPriority w:val="99"/>
    <w:semiHidden/>
    <w:unhideWhenUsed/>
    <w:rsid w:val="004F1B6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4F1B6C"/>
    <w:pPr>
      <w:jc w:val="left"/>
    </w:pPr>
  </w:style>
  <w:style w:type="character" w:customStyle="1" w:styleId="a7">
    <w:name w:val="批注文字字符"/>
    <w:basedOn w:val="a0"/>
    <w:link w:val="a6"/>
    <w:uiPriority w:val="99"/>
    <w:semiHidden/>
    <w:rsid w:val="004F1B6C"/>
  </w:style>
  <w:style w:type="paragraph" w:styleId="a8">
    <w:name w:val="annotation subject"/>
    <w:basedOn w:val="a6"/>
    <w:next w:val="a6"/>
    <w:link w:val="a9"/>
    <w:uiPriority w:val="99"/>
    <w:semiHidden/>
    <w:unhideWhenUsed/>
    <w:rsid w:val="004F1B6C"/>
    <w:rPr>
      <w:b/>
      <w:bCs/>
    </w:rPr>
  </w:style>
  <w:style w:type="character" w:customStyle="1" w:styleId="a9">
    <w:name w:val="批注主题字符"/>
    <w:basedOn w:val="a7"/>
    <w:link w:val="a8"/>
    <w:uiPriority w:val="99"/>
    <w:semiHidden/>
    <w:rsid w:val="004F1B6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4F1B6C"/>
    <w:rPr>
      <w:rFonts w:ascii="Times New Roman" w:hAnsi="Times New Roman" w:cs="Times New Roman"/>
      <w:sz w:val="18"/>
      <w:szCs w:val="18"/>
    </w:rPr>
  </w:style>
  <w:style w:type="character" w:customStyle="1" w:styleId="ab">
    <w:name w:val="批注框文本字符"/>
    <w:basedOn w:val="a0"/>
    <w:link w:val="aa"/>
    <w:uiPriority w:val="99"/>
    <w:semiHidden/>
    <w:rsid w:val="004F1B6C"/>
    <w:rPr>
      <w:rFonts w:ascii="Times New Roman" w:hAnsi="Times New Roman" w:cs="Times New Roman"/>
      <w:sz w:val="18"/>
      <w:szCs w:val="18"/>
    </w:rPr>
  </w:style>
  <w:style w:type="paragraph" w:styleId="ac">
    <w:name w:val="Revision"/>
    <w:hidden/>
    <w:uiPriority w:val="99"/>
    <w:semiHidden/>
    <w:rsid w:val="00E87507"/>
  </w:style>
  <w:style w:type="paragraph" w:styleId="ad">
    <w:name w:val="Document Map"/>
    <w:basedOn w:val="a"/>
    <w:link w:val="ae"/>
    <w:uiPriority w:val="99"/>
    <w:semiHidden/>
    <w:unhideWhenUsed/>
    <w:rsid w:val="005A6608"/>
    <w:rPr>
      <w:rFonts w:ascii="Times New Roman" w:hAnsi="Times New Roman" w:cs="Times New Roman"/>
    </w:rPr>
  </w:style>
  <w:style w:type="character" w:customStyle="1" w:styleId="ae">
    <w:name w:val="文档结构图字符"/>
    <w:basedOn w:val="a0"/>
    <w:link w:val="ad"/>
    <w:uiPriority w:val="99"/>
    <w:semiHidden/>
    <w:rsid w:val="005A660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08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1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4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28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673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6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69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16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7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4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0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5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61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07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8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08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7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8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59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01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28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23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49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127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58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7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228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95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228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62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681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5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6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4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5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42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35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3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12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7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9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74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6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5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tiff"/><Relationship Id="rId25" Type="http://schemas.openxmlformats.org/officeDocument/2006/relationships/image" Target="media/image18.tiff"/><Relationship Id="rId26" Type="http://schemas.openxmlformats.org/officeDocument/2006/relationships/image" Target="media/image19.tiff"/><Relationship Id="rId27" Type="http://schemas.openxmlformats.org/officeDocument/2006/relationships/image" Target="media/image20.tiff"/><Relationship Id="rId28" Type="http://schemas.openxmlformats.org/officeDocument/2006/relationships/image" Target="media/image21.tiff"/><Relationship Id="rId29" Type="http://schemas.openxmlformats.org/officeDocument/2006/relationships/image" Target="media/image2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tiff"/><Relationship Id="rId31" Type="http://schemas.openxmlformats.org/officeDocument/2006/relationships/image" Target="media/image24.tiff"/><Relationship Id="rId32" Type="http://schemas.openxmlformats.org/officeDocument/2006/relationships/fontTable" Target="fontTable.xml"/><Relationship Id="rId9" Type="http://schemas.openxmlformats.org/officeDocument/2006/relationships/comments" Target="comment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33" Type="http://schemas.microsoft.com/office/2011/relationships/people" Target="people.xml"/><Relationship Id="rId34" Type="http://schemas.openxmlformats.org/officeDocument/2006/relationships/theme" Target="theme/theme1.xml"/><Relationship Id="rId10" Type="http://schemas.microsoft.com/office/2011/relationships/commentsExtended" Target="commentsExtended.xml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F12F150-FEFB-6942-8ABE-CC23B974CB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</Pages>
  <Words>646</Words>
  <Characters>3686</Characters>
  <Application>Microsoft Macintosh Word</Application>
  <DocSecurity>0</DocSecurity>
  <Lines>30</Lines>
  <Paragraphs>8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Linear algebra basics</vt:lpstr>
      <vt:lpstr>Eigen-decomposition</vt:lpstr>
      <vt:lpstr>M = XΛXT</vt:lpstr>
      <vt:lpstr>Dimensionality Reduction</vt:lpstr>
      <vt:lpstr>Dimensionality reduction</vt:lpstr>
      <vt:lpstr>Singular value decomposition (SVD)</vt:lpstr>
      <vt:lpstr>CUR decomposition</vt:lpstr>
      <vt:lpstr>Middle matrix </vt:lpstr>
      <vt:lpstr>Principle component analysis (PCA)</vt:lpstr>
      <vt:lpstr>Recommender System</vt:lpstr>
      <vt:lpstr>Fully observed matrix</vt:lpstr>
      <vt:lpstr>Partially Observed Matrix</vt:lpstr>
    </vt:vector>
  </TitlesOfParts>
  <LinksUpToDate>false</LinksUpToDate>
  <CharactersWithSpaces>4324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TANG, Xiaowu</dc:creator>
  <cp:keywords/>
  <dc:description/>
  <cp:lastModifiedBy>TANG, Xiaowu</cp:lastModifiedBy>
  <cp:revision>108</cp:revision>
  <cp:lastPrinted>2015-11-01T07:25:00Z</cp:lastPrinted>
  <dcterms:created xsi:type="dcterms:W3CDTF">2015-10-31T09:18:00Z</dcterms:created>
  <dcterms:modified xsi:type="dcterms:W3CDTF">2015-11-01T14:05:00Z</dcterms:modified>
</cp:coreProperties>
</file>